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BE15BF2" w:rsidR="00CE4A8E" w:rsidRPr="005244DC" w:rsidRDefault="003126B8" w:rsidP="005B1F7F">
            <w:pPr>
              <w:jc w:val="center"/>
              <w:rPr>
                <w:rFonts w:ascii="Calibri Light" w:hAnsi="Calibri Light" w:cs="Calibri Light"/>
                <w:b/>
                <w:lang w:val="lt-LT"/>
              </w:rPr>
            </w:pPr>
            <w:r w:rsidRPr="003126B8">
              <w:rPr>
                <w:rFonts w:ascii="Calibri Light" w:hAnsi="Calibri Light" w:cs="Calibri Light"/>
                <w:b/>
                <w:lang w:val="lt-LT"/>
              </w:rPr>
              <w:t xml:space="preserve">Specializuoti aukšto našumo stacionarūs kompiuteriai (angl. </w:t>
            </w:r>
            <w:proofErr w:type="spellStart"/>
            <w:r w:rsidRPr="003126B8">
              <w:rPr>
                <w:rFonts w:ascii="Calibri Light" w:hAnsi="Calibri Light" w:cs="Calibri Light"/>
                <w:b/>
                <w:lang w:val="lt-LT"/>
              </w:rPr>
              <w:t>workstations</w:t>
            </w:r>
            <w:proofErr w:type="spellEnd"/>
            <w:r w:rsidRPr="003126B8">
              <w:rPr>
                <w:rFonts w:ascii="Calibri Light" w:hAnsi="Calibri Light" w:cs="Calibri Light"/>
                <w:b/>
                <w:lang w:val="lt-LT"/>
              </w:rPr>
              <w:t>) su monitoriais (PPR-900)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2B57C9"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p w14:paraId="44C2DFF8" w14:textId="77777777" w:rsidR="002B57C9" w:rsidRDefault="002B57C9" w:rsidP="002B57C9">
      <w:pPr>
        <w:tabs>
          <w:tab w:val="left" w:pos="0"/>
        </w:tabs>
        <w:spacing w:after="0"/>
        <w:rPr>
          <w:rFonts w:ascii="Calibri Light" w:hAnsi="Calibri Light" w:cs="Calibri Light"/>
          <w:b/>
          <w:sz w:val="16"/>
          <w:szCs w:val="16"/>
          <w:lang w:val="lt-LT"/>
        </w:rPr>
      </w:pPr>
    </w:p>
    <w:p w14:paraId="5FAFA92D" w14:textId="77777777" w:rsidR="002B57C9" w:rsidRDefault="002B57C9" w:rsidP="002B57C9">
      <w:pPr>
        <w:tabs>
          <w:tab w:val="left" w:pos="0"/>
        </w:tabs>
        <w:spacing w:after="0"/>
        <w:rPr>
          <w:rFonts w:ascii="Calibri Light" w:hAnsi="Calibri Light" w:cs="Calibri Light"/>
          <w:b/>
          <w:sz w:val="20"/>
          <w:szCs w:val="20"/>
          <w:u w:val="single"/>
          <w:lang w:val="lt-LT"/>
        </w:rPr>
      </w:pPr>
      <w:r w:rsidRPr="00872803">
        <w:rPr>
          <w:rFonts w:ascii="Calibri Light" w:hAnsi="Calibri Light" w:cs="Calibri Light"/>
          <w:b/>
          <w:sz w:val="20"/>
          <w:szCs w:val="20"/>
          <w:u w:val="single"/>
          <w:lang w:val="lt-LT"/>
        </w:rPr>
        <w:t>1 PIRKIMO OBJEKTO DALIS</w:t>
      </w:r>
    </w:p>
    <w:p w14:paraId="07A8C34B" w14:textId="77777777" w:rsidR="002B57C9" w:rsidRPr="002B57C9" w:rsidRDefault="002B57C9" w:rsidP="002B57C9">
      <w:pPr>
        <w:tabs>
          <w:tab w:val="left" w:pos="0"/>
        </w:tabs>
        <w:spacing w:after="0"/>
        <w:rPr>
          <w:rFonts w:ascii="Calibri Light" w:hAnsi="Calibri Light" w:cs="Calibri Light"/>
          <w:b/>
          <w:sz w:val="16"/>
          <w:szCs w:val="16"/>
          <w:lang w:val="lt-LT"/>
        </w:rPr>
      </w:pPr>
    </w:p>
    <w:tbl>
      <w:tblPr>
        <w:tblStyle w:val="Lentelstinklelis"/>
        <w:tblW w:w="9634" w:type="dxa"/>
        <w:tblLayout w:type="fixed"/>
        <w:tblLook w:val="04A0" w:firstRow="1" w:lastRow="0" w:firstColumn="1" w:lastColumn="0" w:noHBand="0" w:noVBand="1"/>
      </w:tblPr>
      <w:tblGrid>
        <w:gridCol w:w="704"/>
        <w:gridCol w:w="2268"/>
        <w:gridCol w:w="4820"/>
        <w:gridCol w:w="1842"/>
      </w:tblGrid>
      <w:tr w:rsidR="003758DE" w:rsidRPr="003758DE" w14:paraId="2EB5BD38" w14:textId="6B2E628E" w:rsidTr="00A16420">
        <w:trPr>
          <w:tblHeader/>
        </w:trPr>
        <w:tc>
          <w:tcPr>
            <w:tcW w:w="704" w:type="dxa"/>
            <w:shd w:val="clear" w:color="auto" w:fill="DDD9C3" w:themeFill="background2" w:themeFillShade="E6"/>
            <w:vAlign w:val="center"/>
          </w:tcPr>
          <w:p w14:paraId="17ECED94" w14:textId="77777777" w:rsidR="003758DE" w:rsidRPr="003758DE" w:rsidRDefault="003758DE" w:rsidP="00EA111D">
            <w:pPr>
              <w:spacing w:before="80" w:after="80"/>
              <w:jc w:val="center"/>
              <w:rPr>
                <w:rFonts w:ascii="Calibri Light" w:hAnsi="Calibri Light" w:cs="Calibri Light"/>
                <w:b/>
                <w:sz w:val="20"/>
                <w:szCs w:val="20"/>
                <w:lang w:val="lt-LT"/>
              </w:rPr>
            </w:pPr>
            <w:r w:rsidRPr="003758DE">
              <w:rPr>
                <w:rFonts w:ascii="Calibri Light" w:hAnsi="Calibri Light" w:cs="Calibri Light"/>
                <w:b/>
                <w:sz w:val="20"/>
                <w:szCs w:val="20"/>
                <w:lang w:val="lt-LT"/>
              </w:rPr>
              <w:t>Eil. Nr.</w:t>
            </w:r>
          </w:p>
        </w:tc>
        <w:tc>
          <w:tcPr>
            <w:tcW w:w="2268" w:type="dxa"/>
            <w:shd w:val="clear" w:color="auto" w:fill="DDD9C3" w:themeFill="background2" w:themeFillShade="E6"/>
            <w:vAlign w:val="center"/>
          </w:tcPr>
          <w:p w14:paraId="7763082D" w14:textId="77777777" w:rsidR="003758DE" w:rsidRPr="003758DE" w:rsidRDefault="003758DE" w:rsidP="00EA111D">
            <w:pPr>
              <w:spacing w:before="80" w:after="80"/>
              <w:jc w:val="center"/>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Parametras</w:t>
            </w:r>
          </w:p>
        </w:tc>
        <w:tc>
          <w:tcPr>
            <w:tcW w:w="4820" w:type="dxa"/>
            <w:shd w:val="clear" w:color="auto" w:fill="DDD9C3" w:themeFill="background2" w:themeFillShade="E6"/>
            <w:vAlign w:val="center"/>
          </w:tcPr>
          <w:p w14:paraId="2D3D9624" w14:textId="26A181FA" w:rsidR="003758DE" w:rsidRPr="003758DE" w:rsidRDefault="003758DE" w:rsidP="00EA111D">
            <w:pPr>
              <w:spacing w:before="80" w:after="80"/>
              <w:jc w:val="center"/>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Reikalavimas</w:t>
            </w:r>
          </w:p>
        </w:tc>
        <w:tc>
          <w:tcPr>
            <w:tcW w:w="1842" w:type="dxa"/>
          </w:tcPr>
          <w:p w14:paraId="20ADFF7E" w14:textId="77777777" w:rsidR="00776CF1" w:rsidRPr="00776CF1" w:rsidRDefault="00776CF1" w:rsidP="00776CF1">
            <w:pPr>
              <w:jc w:val="center"/>
              <w:rPr>
                <w:rFonts w:ascii="Calibri Light" w:eastAsia="Times New Roman" w:hAnsi="Calibri Light" w:cs="Calibri Light"/>
                <w:b/>
                <w:sz w:val="20"/>
                <w:szCs w:val="20"/>
                <w:lang w:val="lt-LT"/>
              </w:rPr>
            </w:pPr>
            <w:r w:rsidRPr="00776CF1">
              <w:rPr>
                <w:rFonts w:ascii="Calibri Light" w:eastAsia="Times New Roman" w:hAnsi="Calibri Light" w:cs="Calibri Light"/>
                <w:b/>
                <w:sz w:val="20"/>
                <w:szCs w:val="20"/>
                <w:lang w:val="lt-LT"/>
              </w:rPr>
              <w:t>Atitiktis</w:t>
            </w:r>
          </w:p>
          <w:p w14:paraId="6D87C84F" w14:textId="4E2F3F11" w:rsidR="003758DE" w:rsidRPr="003758DE" w:rsidRDefault="00776CF1" w:rsidP="00776CF1">
            <w:pPr>
              <w:spacing w:before="80" w:after="80"/>
              <w:jc w:val="center"/>
              <w:rPr>
                <w:rFonts w:ascii="Calibri Light" w:eastAsia="Times New Roman" w:hAnsi="Calibri Light" w:cs="Calibri Light"/>
                <w:b/>
                <w:bCs/>
                <w:sz w:val="20"/>
                <w:szCs w:val="20"/>
                <w:lang w:val="lt-LT"/>
              </w:rPr>
            </w:pPr>
            <w:r w:rsidRPr="00776CF1">
              <w:rPr>
                <w:rFonts w:ascii="Calibri Light" w:eastAsia="Times New Roman" w:hAnsi="Calibri Light" w:cs="Calibri Light"/>
                <w:bCs/>
                <w:sz w:val="20"/>
                <w:szCs w:val="20"/>
                <w:lang w:val="lt-LT"/>
              </w:rPr>
              <w:t>(apsiribojimas vien įrašais „atitinka“ ir/arba „taip“ negalimas)</w:t>
            </w:r>
          </w:p>
        </w:tc>
      </w:tr>
      <w:tr w:rsidR="003758DE" w:rsidRPr="003758DE" w14:paraId="17197508" w14:textId="40A7395E" w:rsidTr="00DA7181">
        <w:tc>
          <w:tcPr>
            <w:tcW w:w="704" w:type="dxa"/>
            <w:shd w:val="clear" w:color="auto" w:fill="FFFFFF" w:themeFill="background1"/>
            <w:vAlign w:val="center"/>
          </w:tcPr>
          <w:p w14:paraId="0D28D487"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w:t>
            </w:r>
          </w:p>
        </w:tc>
        <w:tc>
          <w:tcPr>
            <w:tcW w:w="2268" w:type="dxa"/>
            <w:shd w:val="clear" w:color="auto" w:fill="FFFFFF" w:themeFill="background1"/>
            <w:vAlign w:val="center"/>
          </w:tcPr>
          <w:p w14:paraId="726E07F2" w14:textId="77777777" w:rsidR="003758DE" w:rsidRPr="003758DE" w:rsidRDefault="003758DE" w:rsidP="00EA111D">
            <w:pPr>
              <w:spacing w:before="80" w:after="80"/>
              <w:rPr>
                <w:rFonts w:ascii="Calibri Light" w:eastAsia="Times New Roman" w:hAnsi="Calibri Light" w:cs="Calibri Light"/>
                <w:b/>
                <w:bCs/>
                <w:sz w:val="20"/>
                <w:szCs w:val="20"/>
                <w:lang w:val="lt-LT"/>
              </w:rPr>
            </w:pPr>
            <w:r w:rsidRPr="003758DE">
              <w:rPr>
                <w:rFonts w:ascii="Calibri Light" w:eastAsia="Times New Roman" w:hAnsi="Calibri Light" w:cs="Calibri Light"/>
                <w:b/>
                <w:bCs/>
                <w:sz w:val="20"/>
                <w:szCs w:val="20"/>
                <w:lang w:val="lt-LT"/>
              </w:rPr>
              <w:t>Kiekis</w:t>
            </w:r>
          </w:p>
        </w:tc>
        <w:tc>
          <w:tcPr>
            <w:tcW w:w="4820" w:type="dxa"/>
            <w:shd w:val="clear" w:color="auto" w:fill="FFFFFF" w:themeFill="background1"/>
            <w:vAlign w:val="center"/>
          </w:tcPr>
          <w:p w14:paraId="0233C501" w14:textId="77777777" w:rsidR="003758DE" w:rsidRPr="003758DE" w:rsidRDefault="003758DE" w:rsidP="00EA111D">
            <w:pPr>
              <w:spacing w:before="80" w:after="80"/>
              <w:rPr>
                <w:rFonts w:ascii="Calibri Light" w:eastAsia="Times New Roman" w:hAnsi="Calibri Light" w:cs="Calibri Light"/>
                <w:bCs/>
                <w:sz w:val="20"/>
                <w:szCs w:val="20"/>
                <w:lang w:val="lt-LT"/>
              </w:rPr>
            </w:pPr>
            <w:r w:rsidRPr="003758DE">
              <w:rPr>
                <w:rFonts w:ascii="Calibri Light" w:eastAsia="Times New Roman" w:hAnsi="Calibri Light" w:cs="Calibri Light"/>
                <w:bCs/>
                <w:sz w:val="20"/>
                <w:szCs w:val="20"/>
                <w:lang w:val="lt-LT"/>
              </w:rPr>
              <w:t>3 (trys) vnt.</w:t>
            </w:r>
          </w:p>
        </w:tc>
        <w:tc>
          <w:tcPr>
            <w:tcW w:w="1842" w:type="dxa"/>
            <w:tcBorders>
              <w:tl2br w:val="single" w:sz="4" w:space="0" w:color="auto"/>
              <w:tr2bl w:val="single" w:sz="4" w:space="0" w:color="auto"/>
            </w:tcBorders>
          </w:tcPr>
          <w:p w14:paraId="6A509B3F" w14:textId="77777777" w:rsidR="003758DE" w:rsidRPr="003758DE" w:rsidRDefault="003758DE" w:rsidP="00EA111D">
            <w:pPr>
              <w:spacing w:before="80" w:after="80"/>
              <w:rPr>
                <w:rFonts w:ascii="Calibri Light" w:eastAsia="Times New Roman" w:hAnsi="Calibri Light" w:cs="Calibri Light"/>
                <w:bCs/>
                <w:sz w:val="20"/>
                <w:szCs w:val="20"/>
                <w:lang w:val="lt-LT"/>
              </w:rPr>
            </w:pPr>
          </w:p>
        </w:tc>
      </w:tr>
      <w:tr w:rsidR="003758DE" w:rsidRPr="003758DE" w14:paraId="0C565DAD" w14:textId="166C622F" w:rsidTr="00A16420">
        <w:tc>
          <w:tcPr>
            <w:tcW w:w="704" w:type="dxa"/>
            <w:shd w:val="clear" w:color="auto" w:fill="FFFFFF" w:themeFill="background1"/>
          </w:tcPr>
          <w:p w14:paraId="46AB7A31"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2.</w:t>
            </w:r>
          </w:p>
        </w:tc>
        <w:tc>
          <w:tcPr>
            <w:tcW w:w="7088" w:type="dxa"/>
            <w:gridSpan w:val="2"/>
            <w:shd w:val="clear" w:color="auto" w:fill="FFFFFF" w:themeFill="background1"/>
          </w:tcPr>
          <w:p w14:paraId="3B7B82D1"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Informacija apie darbo stoties gamintoją ir modelį</w:t>
            </w:r>
          </w:p>
        </w:tc>
        <w:tc>
          <w:tcPr>
            <w:tcW w:w="1842" w:type="dxa"/>
          </w:tcPr>
          <w:p w14:paraId="56FF6E47"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247463DD" w14:textId="5B01F928" w:rsidTr="00A16420">
        <w:tc>
          <w:tcPr>
            <w:tcW w:w="704" w:type="dxa"/>
          </w:tcPr>
          <w:p w14:paraId="68546FD7"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2.1.</w:t>
            </w:r>
          </w:p>
        </w:tc>
        <w:tc>
          <w:tcPr>
            <w:tcW w:w="2268" w:type="dxa"/>
          </w:tcPr>
          <w:p w14:paraId="0A537B94"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Gamintojas</w:t>
            </w:r>
          </w:p>
        </w:tc>
        <w:tc>
          <w:tcPr>
            <w:tcW w:w="4820" w:type="dxa"/>
          </w:tcPr>
          <w:p w14:paraId="3FB88288" w14:textId="77777777" w:rsidR="003758DE" w:rsidRPr="003758DE" w:rsidRDefault="003758DE" w:rsidP="00EA111D">
            <w:pPr>
              <w:spacing w:before="80" w:after="80"/>
              <w:rPr>
                <w:rFonts w:ascii="Calibri Light" w:hAnsi="Calibri Light" w:cs="Calibri Light"/>
                <w:i/>
                <w:sz w:val="20"/>
                <w:szCs w:val="20"/>
                <w:u w:val="single"/>
                <w:lang w:val="lt-LT"/>
              </w:rPr>
            </w:pPr>
            <w:r w:rsidRPr="003D2180">
              <w:rPr>
                <w:rFonts w:ascii="Calibri Light" w:hAnsi="Calibri Light" w:cs="Calibri Light"/>
                <w:i/>
                <w:color w:val="EE0000"/>
                <w:sz w:val="20"/>
                <w:szCs w:val="20"/>
                <w:u w:val="single"/>
                <w:lang w:val="lt-LT"/>
              </w:rPr>
              <w:t>Nurodo Tiekėjas.</w:t>
            </w:r>
          </w:p>
        </w:tc>
        <w:tc>
          <w:tcPr>
            <w:tcW w:w="1842" w:type="dxa"/>
          </w:tcPr>
          <w:p w14:paraId="75C04DD1"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366C2209" w14:textId="2C77D7C0" w:rsidTr="00A16420">
        <w:tc>
          <w:tcPr>
            <w:tcW w:w="704" w:type="dxa"/>
          </w:tcPr>
          <w:p w14:paraId="2027E19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2.2.</w:t>
            </w:r>
          </w:p>
        </w:tc>
        <w:tc>
          <w:tcPr>
            <w:tcW w:w="2268" w:type="dxa"/>
          </w:tcPr>
          <w:p w14:paraId="350527B5"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Pavadinimas / modelis</w:t>
            </w:r>
          </w:p>
        </w:tc>
        <w:tc>
          <w:tcPr>
            <w:tcW w:w="4820" w:type="dxa"/>
          </w:tcPr>
          <w:p w14:paraId="21D10ECA" w14:textId="77777777" w:rsidR="003758DE" w:rsidRPr="003D2180" w:rsidRDefault="003758DE" w:rsidP="00EA111D">
            <w:pPr>
              <w:spacing w:before="80" w:after="80"/>
              <w:rPr>
                <w:rFonts w:ascii="Calibri Light" w:hAnsi="Calibri Light" w:cs="Calibri Light"/>
                <w:i/>
                <w:color w:val="EE0000"/>
                <w:sz w:val="20"/>
                <w:szCs w:val="20"/>
                <w:u w:val="single"/>
                <w:lang w:val="lt-LT"/>
              </w:rPr>
            </w:pPr>
            <w:r w:rsidRPr="003D2180">
              <w:rPr>
                <w:rFonts w:ascii="Calibri Light" w:hAnsi="Calibri Light" w:cs="Calibri Light"/>
                <w:i/>
                <w:color w:val="EE0000"/>
                <w:sz w:val="20"/>
                <w:szCs w:val="20"/>
                <w:u w:val="single"/>
                <w:lang w:val="lt-LT"/>
              </w:rPr>
              <w:t xml:space="preserve">Nurodo Tiekėjas. </w:t>
            </w:r>
          </w:p>
          <w:p w14:paraId="6C313286" w14:textId="77777777" w:rsidR="003758DE" w:rsidRPr="003758DE" w:rsidRDefault="003758DE" w:rsidP="00EA111D">
            <w:pPr>
              <w:spacing w:before="80" w:after="80"/>
              <w:rPr>
                <w:rFonts w:ascii="Calibri Light" w:hAnsi="Calibri Light" w:cs="Calibri Light"/>
                <w:i/>
                <w:sz w:val="20"/>
                <w:szCs w:val="20"/>
                <w:u w:val="single"/>
                <w:lang w:val="lt-LT"/>
              </w:rPr>
            </w:pPr>
            <w:r w:rsidRPr="003D2180">
              <w:rPr>
                <w:rFonts w:ascii="Calibri Light" w:eastAsia="Times New Roman" w:hAnsi="Calibri Light" w:cs="Calibri Light"/>
                <w:i/>
                <w:color w:val="EE0000"/>
                <w:sz w:val="20"/>
                <w:szCs w:val="20"/>
                <w:u w:val="single"/>
                <w:lang w:val="lt-LT"/>
              </w:rPr>
              <w:t xml:space="preserve">Tiekėjas taip pat turi pridėti gamintojo techninius dokumentus, katalogą, arba nuorodą į gamintojo svetainę (anglų / lietuvių kalba) ar kitus lygiaverčius įrodymus patvirtinančius siūlomų darbo stočių atitiktį visiems šios techninės specifikacijos reikalavimams. </w:t>
            </w:r>
            <w:r w:rsidRPr="003D2180">
              <w:rPr>
                <w:rFonts w:ascii="Calibri Light" w:eastAsia="Times New Roman" w:hAnsi="Calibri Light" w:cs="Calibri Light"/>
                <w:b/>
                <w:i/>
                <w:color w:val="EE0000"/>
                <w:sz w:val="20"/>
                <w:szCs w:val="20"/>
                <w:u w:val="single"/>
                <w:lang w:val="lt-LT"/>
              </w:rPr>
              <w:t>Pateiktuose dokumentuose tiekėjas privalo aiškiai pažymėti (pvz. paryškinimu ar kitu aiškiu būdu) konkrečius reikalavimus ir techninius parametrus, patvirtinančius atitiktį keliamiems reikalavimams.</w:t>
            </w:r>
          </w:p>
        </w:tc>
        <w:tc>
          <w:tcPr>
            <w:tcW w:w="1842" w:type="dxa"/>
          </w:tcPr>
          <w:p w14:paraId="0C9C9E6B"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4A793BE1" w14:textId="0D620C63" w:rsidTr="00A16420">
        <w:tc>
          <w:tcPr>
            <w:tcW w:w="704" w:type="dxa"/>
            <w:shd w:val="clear" w:color="auto" w:fill="FFFFFF" w:themeFill="background1"/>
          </w:tcPr>
          <w:p w14:paraId="6D6287B6"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3.</w:t>
            </w:r>
          </w:p>
        </w:tc>
        <w:tc>
          <w:tcPr>
            <w:tcW w:w="7088" w:type="dxa"/>
            <w:gridSpan w:val="2"/>
            <w:shd w:val="clear" w:color="auto" w:fill="FFFFFF" w:themeFill="background1"/>
          </w:tcPr>
          <w:p w14:paraId="77FD4627"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Procesorius</w:t>
            </w:r>
          </w:p>
        </w:tc>
        <w:tc>
          <w:tcPr>
            <w:tcW w:w="1842" w:type="dxa"/>
          </w:tcPr>
          <w:p w14:paraId="0581F21B"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7F5D83CC" w14:textId="027AF114" w:rsidTr="00A16420">
        <w:tc>
          <w:tcPr>
            <w:tcW w:w="704" w:type="dxa"/>
            <w:shd w:val="clear" w:color="auto" w:fill="FFFFFF" w:themeFill="background1"/>
          </w:tcPr>
          <w:p w14:paraId="27FB0E5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3.1.</w:t>
            </w:r>
          </w:p>
        </w:tc>
        <w:tc>
          <w:tcPr>
            <w:tcW w:w="2268" w:type="dxa"/>
            <w:shd w:val="clear" w:color="auto" w:fill="FFFFFF" w:themeFill="background1"/>
          </w:tcPr>
          <w:p w14:paraId="6562E7A4"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Procesoriaus gamintojas </w:t>
            </w:r>
          </w:p>
        </w:tc>
        <w:tc>
          <w:tcPr>
            <w:tcW w:w="4820" w:type="dxa"/>
            <w:shd w:val="clear" w:color="auto" w:fill="FFFFFF" w:themeFill="background1"/>
          </w:tcPr>
          <w:p w14:paraId="1E5D60F6" w14:textId="77777777" w:rsidR="003758DE" w:rsidRPr="003758DE" w:rsidRDefault="003758DE" w:rsidP="00EA111D">
            <w:pPr>
              <w:spacing w:before="80" w:after="80"/>
              <w:rPr>
                <w:rFonts w:ascii="Calibri Light" w:hAnsi="Calibri Light" w:cs="Calibri Light"/>
                <w:i/>
                <w:sz w:val="20"/>
                <w:szCs w:val="20"/>
                <w:u w:val="single"/>
                <w:lang w:val="lt-LT"/>
              </w:rPr>
            </w:pPr>
            <w:r w:rsidRPr="003D2180">
              <w:rPr>
                <w:rFonts w:ascii="Calibri Light" w:hAnsi="Calibri Light" w:cs="Calibri Light"/>
                <w:i/>
                <w:color w:val="EE0000"/>
                <w:sz w:val="20"/>
                <w:szCs w:val="20"/>
                <w:u w:val="single"/>
                <w:lang w:val="lt-LT"/>
              </w:rPr>
              <w:t>Nurodo Tiekėjas.</w:t>
            </w:r>
          </w:p>
        </w:tc>
        <w:tc>
          <w:tcPr>
            <w:tcW w:w="1842" w:type="dxa"/>
          </w:tcPr>
          <w:p w14:paraId="417F4450"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763F9949" w14:textId="45B17EFA" w:rsidTr="00A16420">
        <w:tc>
          <w:tcPr>
            <w:tcW w:w="704" w:type="dxa"/>
            <w:shd w:val="clear" w:color="auto" w:fill="FFFFFF" w:themeFill="background1"/>
          </w:tcPr>
          <w:p w14:paraId="41961F6C"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3.2.</w:t>
            </w:r>
          </w:p>
        </w:tc>
        <w:tc>
          <w:tcPr>
            <w:tcW w:w="2268" w:type="dxa"/>
            <w:shd w:val="clear" w:color="auto" w:fill="FFFFFF" w:themeFill="background1"/>
          </w:tcPr>
          <w:p w14:paraId="374044E2"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Procesoriaus tipas</w:t>
            </w:r>
          </w:p>
        </w:tc>
        <w:tc>
          <w:tcPr>
            <w:tcW w:w="4820" w:type="dxa"/>
            <w:shd w:val="clear" w:color="auto" w:fill="FFFFFF" w:themeFill="background1"/>
          </w:tcPr>
          <w:p w14:paraId="379F52FE" w14:textId="77777777" w:rsidR="003758DE" w:rsidRPr="003758DE" w:rsidRDefault="003758DE" w:rsidP="00EA111D">
            <w:pPr>
              <w:spacing w:before="80" w:after="80"/>
              <w:rPr>
                <w:rFonts w:ascii="Calibri Light" w:hAnsi="Calibri Light" w:cs="Calibri Light"/>
                <w:i/>
                <w:sz w:val="20"/>
                <w:szCs w:val="20"/>
                <w:u w:val="single"/>
                <w:lang w:val="lt-LT"/>
              </w:rPr>
            </w:pPr>
            <w:r w:rsidRPr="003D2180">
              <w:rPr>
                <w:rFonts w:ascii="Calibri Light" w:hAnsi="Calibri Light" w:cs="Calibri Light"/>
                <w:i/>
                <w:color w:val="EE0000"/>
                <w:sz w:val="20"/>
                <w:szCs w:val="20"/>
                <w:u w:val="single"/>
                <w:lang w:val="lt-LT"/>
              </w:rPr>
              <w:t>Nurodo Tiekėjas.</w:t>
            </w:r>
          </w:p>
        </w:tc>
        <w:tc>
          <w:tcPr>
            <w:tcW w:w="1842" w:type="dxa"/>
          </w:tcPr>
          <w:p w14:paraId="456118C2"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5100E2D0" w14:textId="006A7A95" w:rsidTr="00A16420">
        <w:tc>
          <w:tcPr>
            <w:tcW w:w="704" w:type="dxa"/>
          </w:tcPr>
          <w:p w14:paraId="00E87C83"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3.3.</w:t>
            </w:r>
          </w:p>
        </w:tc>
        <w:tc>
          <w:tcPr>
            <w:tcW w:w="2268" w:type="dxa"/>
          </w:tcPr>
          <w:p w14:paraId="71FD4BC9"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Procesoriaus pavadinimas</w:t>
            </w:r>
          </w:p>
        </w:tc>
        <w:tc>
          <w:tcPr>
            <w:tcW w:w="4820" w:type="dxa"/>
          </w:tcPr>
          <w:p w14:paraId="1D513F94" w14:textId="77777777" w:rsidR="003758DE" w:rsidRPr="003758DE" w:rsidRDefault="003758DE" w:rsidP="00EA111D">
            <w:pPr>
              <w:spacing w:before="80" w:after="80"/>
              <w:rPr>
                <w:rFonts w:ascii="Calibri Light" w:eastAsia="Times New Roman" w:hAnsi="Calibri Light" w:cs="Calibri Light"/>
                <w:sz w:val="20"/>
                <w:szCs w:val="20"/>
                <w:u w:val="single"/>
                <w:lang w:val="lt-LT"/>
              </w:rPr>
            </w:pPr>
            <w:r w:rsidRPr="003D2180">
              <w:rPr>
                <w:rFonts w:ascii="Calibri Light" w:hAnsi="Calibri Light" w:cs="Calibri Light"/>
                <w:i/>
                <w:color w:val="EE0000"/>
                <w:sz w:val="20"/>
                <w:szCs w:val="20"/>
                <w:u w:val="single"/>
                <w:lang w:val="lt-LT"/>
              </w:rPr>
              <w:t>Nurodo Tiekėjas.</w:t>
            </w:r>
          </w:p>
        </w:tc>
        <w:tc>
          <w:tcPr>
            <w:tcW w:w="1842" w:type="dxa"/>
          </w:tcPr>
          <w:p w14:paraId="0FED5C01"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1800B5DE" w14:textId="1DD55644" w:rsidTr="00A16420">
        <w:tc>
          <w:tcPr>
            <w:tcW w:w="704" w:type="dxa"/>
          </w:tcPr>
          <w:p w14:paraId="2A0A1B6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3.4.</w:t>
            </w:r>
          </w:p>
        </w:tc>
        <w:tc>
          <w:tcPr>
            <w:tcW w:w="2268" w:type="dxa"/>
          </w:tcPr>
          <w:p w14:paraId="60CB2AF1"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Procesoriaus dažnis</w:t>
            </w:r>
          </w:p>
        </w:tc>
        <w:tc>
          <w:tcPr>
            <w:tcW w:w="4820" w:type="dxa"/>
          </w:tcPr>
          <w:p w14:paraId="6D3B538A" w14:textId="77777777" w:rsidR="003758DE" w:rsidRPr="003758DE" w:rsidRDefault="003758DE" w:rsidP="00EA111D">
            <w:pPr>
              <w:spacing w:before="80" w:after="80"/>
              <w:rPr>
                <w:rFonts w:ascii="Calibri Light" w:hAnsi="Calibri Light" w:cs="Calibri Light"/>
                <w:i/>
                <w:sz w:val="20"/>
                <w:szCs w:val="20"/>
                <w:u w:val="single"/>
                <w:lang w:val="lt-LT"/>
              </w:rPr>
            </w:pPr>
            <w:r w:rsidRPr="003D2180">
              <w:rPr>
                <w:rFonts w:ascii="Calibri Light" w:hAnsi="Calibri Light" w:cs="Calibri Light"/>
                <w:i/>
                <w:color w:val="EE0000"/>
                <w:sz w:val="20"/>
                <w:szCs w:val="20"/>
                <w:u w:val="single"/>
                <w:lang w:val="lt-LT"/>
              </w:rPr>
              <w:t>Nurodo Tiekėjas.</w:t>
            </w:r>
          </w:p>
        </w:tc>
        <w:tc>
          <w:tcPr>
            <w:tcW w:w="1842" w:type="dxa"/>
          </w:tcPr>
          <w:p w14:paraId="1C5B3D3B"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1808CCE1" w14:textId="112FEFDA" w:rsidTr="00A16420">
        <w:tc>
          <w:tcPr>
            <w:tcW w:w="704" w:type="dxa"/>
          </w:tcPr>
          <w:p w14:paraId="6E4DCC4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3.5.</w:t>
            </w:r>
          </w:p>
        </w:tc>
        <w:tc>
          <w:tcPr>
            <w:tcW w:w="2268" w:type="dxa"/>
          </w:tcPr>
          <w:p w14:paraId="39A3B131"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Architektūra</w:t>
            </w:r>
          </w:p>
        </w:tc>
        <w:tc>
          <w:tcPr>
            <w:tcW w:w="4820" w:type="dxa"/>
          </w:tcPr>
          <w:p w14:paraId="57D16B28"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x86/64.</w:t>
            </w:r>
          </w:p>
        </w:tc>
        <w:tc>
          <w:tcPr>
            <w:tcW w:w="1842" w:type="dxa"/>
          </w:tcPr>
          <w:p w14:paraId="77112C33"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32EAAF3C" w14:textId="28559508" w:rsidTr="00A16420">
        <w:tc>
          <w:tcPr>
            <w:tcW w:w="704" w:type="dxa"/>
          </w:tcPr>
          <w:p w14:paraId="24A88412"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3.6.</w:t>
            </w:r>
          </w:p>
        </w:tc>
        <w:tc>
          <w:tcPr>
            <w:tcW w:w="2268" w:type="dxa"/>
          </w:tcPr>
          <w:p w14:paraId="6FDF6015"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Branduolių skaičius</w:t>
            </w:r>
          </w:p>
        </w:tc>
        <w:tc>
          <w:tcPr>
            <w:tcW w:w="4820" w:type="dxa"/>
          </w:tcPr>
          <w:p w14:paraId="6775F2A6"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mažiau kaip 26 (dvidešimt šeši) branduoliai.</w:t>
            </w:r>
          </w:p>
        </w:tc>
        <w:tc>
          <w:tcPr>
            <w:tcW w:w="1842" w:type="dxa"/>
          </w:tcPr>
          <w:p w14:paraId="76431012"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7E0E9675" w14:textId="2FA107C7" w:rsidTr="00A16420">
        <w:tc>
          <w:tcPr>
            <w:tcW w:w="704" w:type="dxa"/>
          </w:tcPr>
          <w:p w14:paraId="70515DF8"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3.7.</w:t>
            </w:r>
          </w:p>
        </w:tc>
        <w:tc>
          <w:tcPr>
            <w:tcW w:w="2268" w:type="dxa"/>
          </w:tcPr>
          <w:p w14:paraId="7C8EF6BD"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Spartinančioji atmintis</w:t>
            </w:r>
          </w:p>
        </w:tc>
        <w:tc>
          <w:tcPr>
            <w:tcW w:w="4820" w:type="dxa"/>
          </w:tcPr>
          <w:p w14:paraId="139CB669"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mažiau kaip 48 MB.</w:t>
            </w:r>
          </w:p>
        </w:tc>
        <w:tc>
          <w:tcPr>
            <w:tcW w:w="1842" w:type="dxa"/>
          </w:tcPr>
          <w:p w14:paraId="4FB42E4A"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5EB42C0C" w14:textId="339DE757" w:rsidTr="00A16420">
        <w:tc>
          <w:tcPr>
            <w:tcW w:w="704" w:type="dxa"/>
          </w:tcPr>
          <w:p w14:paraId="10AF0F2D"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3.8.</w:t>
            </w:r>
          </w:p>
        </w:tc>
        <w:tc>
          <w:tcPr>
            <w:tcW w:w="2268" w:type="dxa"/>
          </w:tcPr>
          <w:p w14:paraId="26E5F0D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Išleidimo į rinką data</w:t>
            </w:r>
          </w:p>
        </w:tc>
        <w:tc>
          <w:tcPr>
            <w:tcW w:w="4820" w:type="dxa"/>
          </w:tcPr>
          <w:p w14:paraId="5E542FA1"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vėliau nei 2024 metų trečias ketvirtis.</w:t>
            </w:r>
          </w:p>
        </w:tc>
        <w:tc>
          <w:tcPr>
            <w:tcW w:w="1842" w:type="dxa"/>
          </w:tcPr>
          <w:p w14:paraId="4BC0BA10"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321C54C7" w14:textId="711B1CAC" w:rsidTr="00A16420">
        <w:tc>
          <w:tcPr>
            <w:tcW w:w="704" w:type="dxa"/>
          </w:tcPr>
          <w:p w14:paraId="410AAC2A"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3.9.</w:t>
            </w:r>
          </w:p>
        </w:tc>
        <w:tc>
          <w:tcPr>
            <w:tcW w:w="2268" w:type="dxa"/>
          </w:tcPr>
          <w:p w14:paraId="517B9F0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Našumas</w:t>
            </w:r>
          </w:p>
        </w:tc>
        <w:tc>
          <w:tcPr>
            <w:tcW w:w="4820" w:type="dxa"/>
          </w:tcPr>
          <w:p w14:paraId="0E8F9161"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63000 (šešiasdešimt trys tūkstančiai) taškų pagal </w:t>
            </w:r>
            <w:proofErr w:type="spellStart"/>
            <w:r w:rsidRPr="003758DE">
              <w:rPr>
                <w:rFonts w:ascii="Calibri Light" w:eastAsia="Times New Roman" w:hAnsi="Calibri Light" w:cs="Calibri Light"/>
                <w:i/>
                <w:sz w:val="20"/>
                <w:szCs w:val="20"/>
                <w:lang w:val="lt-LT"/>
              </w:rPr>
              <w:t>PassMark</w:t>
            </w:r>
            <w:proofErr w:type="spellEnd"/>
            <w:r w:rsidRPr="003758DE">
              <w:rPr>
                <w:rFonts w:ascii="Calibri Light" w:eastAsia="Times New Roman" w:hAnsi="Calibri Light" w:cs="Calibri Light"/>
                <w:i/>
                <w:sz w:val="20"/>
                <w:szCs w:val="20"/>
                <w:lang w:val="lt-LT"/>
              </w:rPr>
              <w:t xml:space="preserve"> CPU Mark</w:t>
            </w:r>
            <w:r w:rsidRPr="003758DE">
              <w:rPr>
                <w:rFonts w:ascii="Calibri Light" w:eastAsia="Times New Roman" w:hAnsi="Calibri Light" w:cs="Calibri Light"/>
                <w:sz w:val="20"/>
                <w:szCs w:val="20"/>
                <w:lang w:val="lt-LT"/>
              </w:rPr>
              <w:t>.</w:t>
            </w:r>
          </w:p>
          <w:p w14:paraId="34C8E991" w14:textId="77777777" w:rsidR="003758DE" w:rsidRPr="003758DE" w:rsidRDefault="003758DE" w:rsidP="00EA111D">
            <w:pPr>
              <w:pStyle w:val="Komentarotekstas"/>
              <w:rPr>
                <w:rFonts w:ascii="Calibri Light" w:hAnsi="Calibri Light" w:cs="Calibri Light"/>
                <w:sz w:val="20"/>
                <w:szCs w:val="20"/>
                <w:lang w:val="lt-LT"/>
              </w:rPr>
            </w:pPr>
            <w:r w:rsidRPr="003758DE">
              <w:rPr>
                <w:rFonts w:ascii="Calibri Light" w:hAnsi="Calibri Light" w:cs="Calibri Light"/>
                <w:sz w:val="20"/>
                <w:szCs w:val="20"/>
                <w:lang w:val="lt-LT"/>
              </w:rPr>
              <w:t>Procesoriaus našumas turi būti deklaruotas pagal gamyklinius parametrus, be papildomo spartinimo programiniais metodais (</w:t>
            </w:r>
            <w:r w:rsidRPr="003758DE">
              <w:rPr>
                <w:rFonts w:ascii="Calibri Light" w:hAnsi="Calibri Light" w:cs="Calibri Light"/>
                <w:i/>
                <w:sz w:val="20"/>
                <w:szCs w:val="20"/>
                <w:lang w:val="lt-LT"/>
              </w:rPr>
              <w:t xml:space="preserve">angl. </w:t>
            </w:r>
            <w:proofErr w:type="spellStart"/>
            <w:r w:rsidRPr="003758DE">
              <w:rPr>
                <w:rFonts w:ascii="Calibri Light" w:hAnsi="Calibri Light" w:cs="Calibri Light"/>
                <w:i/>
                <w:sz w:val="20"/>
                <w:szCs w:val="20"/>
                <w:lang w:val="lt-LT"/>
              </w:rPr>
              <w:t>overclocking</w:t>
            </w:r>
            <w:proofErr w:type="spellEnd"/>
            <w:r w:rsidRPr="003758DE">
              <w:rPr>
                <w:rFonts w:ascii="Calibri Light" w:hAnsi="Calibri Light" w:cs="Calibri Light"/>
                <w:sz w:val="20"/>
                <w:szCs w:val="20"/>
                <w:lang w:val="lt-LT"/>
              </w:rPr>
              <w:t>).</w:t>
            </w:r>
          </w:p>
          <w:p w14:paraId="1AB5236A" w14:textId="77777777" w:rsidR="003758DE" w:rsidRPr="003758DE" w:rsidRDefault="003758DE" w:rsidP="00EA111D">
            <w:pPr>
              <w:spacing w:before="80" w:after="80"/>
              <w:rPr>
                <w:rFonts w:ascii="Calibri Light" w:hAnsi="Calibri Light" w:cs="Calibri Light"/>
                <w:i/>
                <w:sz w:val="20"/>
                <w:szCs w:val="20"/>
                <w:u w:val="single"/>
                <w:lang w:val="lt-LT"/>
              </w:rPr>
            </w:pPr>
            <w:r w:rsidRPr="003758DE">
              <w:rPr>
                <w:rFonts w:ascii="Calibri Light" w:eastAsia="Times New Roman" w:hAnsi="Calibri Light" w:cs="Calibri Light"/>
                <w:i/>
                <w:color w:val="000000" w:themeColor="text1"/>
                <w:sz w:val="20"/>
                <w:szCs w:val="20"/>
                <w:u w:val="single"/>
                <w:lang w:val="lt-LT"/>
              </w:rPr>
              <w:t xml:space="preserve">Siūlomo procesoriaus našumo parametras </w:t>
            </w:r>
            <w:proofErr w:type="spellStart"/>
            <w:r w:rsidRPr="003758DE">
              <w:rPr>
                <w:rFonts w:ascii="Calibri Light" w:eastAsia="Times New Roman" w:hAnsi="Calibri Light" w:cs="Calibri Light"/>
                <w:i/>
                <w:color w:val="000000" w:themeColor="text1"/>
                <w:sz w:val="20"/>
                <w:szCs w:val="20"/>
                <w:u w:val="single"/>
                <w:lang w:val="lt-LT"/>
              </w:rPr>
              <w:t>Passmark</w:t>
            </w:r>
            <w:proofErr w:type="spellEnd"/>
            <w:r w:rsidRPr="003758DE">
              <w:rPr>
                <w:rFonts w:ascii="Calibri Light" w:eastAsia="Times New Roman" w:hAnsi="Calibri Light" w:cs="Calibri Light"/>
                <w:i/>
                <w:color w:val="000000" w:themeColor="text1"/>
                <w:sz w:val="20"/>
                <w:szCs w:val="20"/>
                <w:u w:val="single"/>
                <w:lang w:val="lt-LT"/>
              </w:rPr>
              <w:t xml:space="preserve"> </w:t>
            </w:r>
            <w:proofErr w:type="spellStart"/>
            <w:r w:rsidRPr="003758DE">
              <w:rPr>
                <w:rFonts w:ascii="Calibri Light" w:eastAsia="Times New Roman" w:hAnsi="Calibri Light" w:cs="Calibri Light"/>
                <w:i/>
                <w:color w:val="000000" w:themeColor="text1"/>
                <w:sz w:val="20"/>
                <w:szCs w:val="20"/>
                <w:u w:val="single"/>
                <w:lang w:val="lt-LT"/>
              </w:rPr>
              <w:t>Rating</w:t>
            </w:r>
            <w:proofErr w:type="spellEnd"/>
            <w:r w:rsidRPr="003758DE">
              <w:rPr>
                <w:rFonts w:ascii="Calibri Light" w:eastAsia="Times New Roman" w:hAnsi="Calibri Light" w:cs="Calibri Light"/>
                <w:i/>
                <w:color w:val="000000" w:themeColor="text1"/>
                <w:sz w:val="20"/>
                <w:szCs w:val="20"/>
                <w:u w:val="single"/>
                <w:lang w:val="lt-LT"/>
              </w:rPr>
              <w:t xml:space="preserve">  turi būti  gaunamas kompiuterį testuojant „</w:t>
            </w:r>
            <w:proofErr w:type="spellStart"/>
            <w:r w:rsidRPr="003758DE">
              <w:rPr>
                <w:rFonts w:ascii="Calibri Light" w:eastAsia="Times New Roman" w:hAnsi="Calibri Light" w:cs="Calibri Light"/>
                <w:i/>
                <w:color w:val="000000" w:themeColor="text1"/>
                <w:sz w:val="20"/>
                <w:szCs w:val="20"/>
                <w:u w:val="single"/>
                <w:lang w:val="lt-LT"/>
              </w:rPr>
              <w:t>PerformanceTest</w:t>
            </w:r>
            <w:proofErr w:type="spellEnd"/>
            <w:r w:rsidRPr="003758DE">
              <w:rPr>
                <w:rFonts w:ascii="Calibri Light" w:eastAsia="Times New Roman" w:hAnsi="Calibri Light" w:cs="Calibri Light"/>
                <w:i/>
                <w:color w:val="000000" w:themeColor="text1"/>
                <w:sz w:val="20"/>
                <w:szCs w:val="20"/>
                <w:u w:val="single"/>
                <w:lang w:val="lt-LT"/>
              </w:rPr>
              <w:t>“  programine įranga, kuri nemokamai ir viešai prieinama &lt;</w:t>
            </w:r>
            <w:hyperlink r:id="rId11" w:history="1">
              <w:r w:rsidRPr="003758DE">
                <w:rPr>
                  <w:rStyle w:val="Hipersaitas"/>
                  <w:rFonts w:ascii="Calibri Light" w:eastAsia="Times New Roman" w:hAnsi="Calibri Light" w:cs="Calibri Light"/>
                  <w:i/>
                  <w:sz w:val="20"/>
                  <w:szCs w:val="20"/>
                  <w:lang w:val="lt-LT"/>
                </w:rPr>
                <w:t>http://www.passmark.com</w:t>
              </w:r>
            </w:hyperlink>
            <w:r w:rsidRPr="003758DE">
              <w:rPr>
                <w:rStyle w:val="Hipersaitas"/>
                <w:rFonts w:ascii="Calibri Light" w:hAnsi="Calibri Light" w:cs="Calibri Light"/>
                <w:i/>
                <w:color w:val="000000" w:themeColor="text1"/>
                <w:sz w:val="20"/>
                <w:szCs w:val="20"/>
                <w:lang w:val="lt-LT"/>
              </w:rPr>
              <w:t>&gt;</w:t>
            </w:r>
            <w:r w:rsidRPr="003758DE">
              <w:rPr>
                <w:rStyle w:val="Hipersaitas"/>
                <w:rFonts w:ascii="Calibri Light" w:eastAsia="Times New Roman" w:hAnsi="Calibri Light" w:cs="Calibri Light"/>
                <w:i/>
                <w:color w:val="000000" w:themeColor="text1"/>
                <w:sz w:val="20"/>
                <w:szCs w:val="20"/>
                <w:lang w:val="lt-LT"/>
              </w:rPr>
              <w:t xml:space="preserve"> ir turi </w:t>
            </w:r>
            <w:r w:rsidRPr="003758DE">
              <w:rPr>
                <w:rFonts w:ascii="Calibri Light" w:eastAsia="Times New Roman" w:hAnsi="Calibri Light" w:cs="Calibri Light"/>
                <w:i/>
                <w:color w:val="000000" w:themeColor="text1"/>
                <w:sz w:val="20"/>
                <w:szCs w:val="20"/>
                <w:u w:val="single"/>
                <w:lang w:val="lt-LT"/>
              </w:rPr>
              <w:t>būti viešai skelbiamas &lt;</w:t>
            </w:r>
            <w:hyperlink r:id="rId12" w:history="1">
              <w:r w:rsidRPr="003758DE">
                <w:rPr>
                  <w:rStyle w:val="Hipersaitas"/>
                  <w:rFonts w:ascii="Calibri Light" w:eastAsia="Times New Roman" w:hAnsi="Calibri Light" w:cs="Calibri Light"/>
                  <w:i/>
                  <w:sz w:val="20"/>
                  <w:szCs w:val="20"/>
                  <w:lang w:val="lt-LT"/>
                </w:rPr>
                <w:t>http://www.cpubenchmark.net/cpu_list.php</w:t>
              </w:r>
            </w:hyperlink>
            <w:r w:rsidRPr="003758DE">
              <w:rPr>
                <w:rStyle w:val="Hipersaitas"/>
                <w:rFonts w:ascii="Calibri Light" w:hAnsi="Calibri Light" w:cs="Calibri Light"/>
                <w:i/>
                <w:color w:val="000000" w:themeColor="text1"/>
                <w:sz w:val="20"/>
                <w:szCs w:val="20"/>
                <w:lang w:val="lt-LT"/>
              </w:rPr>
              <w:t>&gt;.</w:t>
            </w:r>
          </w:p>
        </w:tc>
        <w:tc>
          <w:tcPr>
            <w:tcW w:w="1842" w:type="dxa"/>
          </w:tcPr>
          <w:p w14:paraId="3827E367"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0794319D" w14:textId="3914F9B7" w:rsidTr="00A16420">
        <w:tc>
          <w:tcPr>
            <w:tcW w:w="704" w:type="dxa"/>
            <w:shd w:val="clear" w:color="auto" w:fill="FFFFFF" w:themeFill="background1"/>
          </w:tcPr>
          <w:p w14:paraId="03ED23C6"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4.</w:t>
            </w:r>
          </w:p>
        </w:tc>
        <w:tc>
          <w:tcPr>
            <w:tcW w:w="7088" w:type="dxa"/>
            <w:gridSpan w:val="2"/>
            <w:shd w:val="clear" w:color="auto" w:fill="FFFFFF" w:themeFill="background1"/>
          </w:tcPr>
          <w:p w14:paraId="3B820F5D"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Operatyvinė atmintis (RAM)</w:t>
            </w:r>
          </w:p>
        </w:tc>
        <w:tc>
          <w:tcPr>
            <w:tcW w:w="1842" w:type="dxa"/>
          </w:tcPr>
          <w:p w14:paraId="74BCB10D"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0A628216" w14:textId="08F6E84C" w:rsidTr="00A16420">
        <w:tc>
          <w:tcPr>
            <w:tcW w:w="704" w:type="dxa"/>
          </w:tcPr>
          <w:p w14:paraId="5B400AC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4.1.</w:t>
            </w:r>
          </w:p>
        </w:tc>
        <w:tc>
          <w:tcPr>
            <w:tcW w:w="2268" w:type="dxa"/>
          </w:tcPr>
          <w:p w14:paraId="42EB7892"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Tipas</w:t>
            </w:r>
          </w:p>
        </w:tc>
        <w:tc>
          <w:tcPr>
            <w:tcW w:w="4820" w:type="dxa"/>
          </w:tcPr>
          <w:p w14:paraId="5E7D5CEB"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DDR5.</w:t>
            </w:r>
          </w:p>
        </w:tc>
        <w:tc>
          <w:tcPr>
            <w:tcW w:w="1842" w:type="dxa"/>
          </w:tcPr>
          <w:p w14:paraId="033A62FC"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3BB3FF28" w14:textId="133CA894" w:rsidTr="00A16420">
        <w:tc>
          <w:tcPr>
            <w:tcW w:w="704" w:type="dxa"/>
          </w:tcPr>
          <w:p w14:paraId="002529E3"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lastRenderedPageBreak/>
              <w:t>4.2.</w:t>
            </w:r>
          </w:p>
        </w:tc>
        <w:tc>
          <w:tcPr>
            <w:tcW w:w="2268" w:type="dxa"/>
          </w:tcPr>
          <w:p w14:paraId="2CC49D2B"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Talpa</w:t>
            </w:r>
          </w:p>
        </w:tc>
        <w:tc>
          <w:tcPr>
            <w:tcW w:w="4820" w:type="dxa"/>
          </w:tcPr>
          <w:p w14:paraId="0DCE3AD7"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mažiau kaip 192  GB.</w:t>
            </w:r>
          </w:p>
        </w:tc>
        <w:tc>
          <w:tcPr>
            <w:tcW w:w="1842" w:type="dxa"/>
          </w:tcPr>
          <w:p w14:paraId="191C0125"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499F0A18" w14:textId="64232A7E" w:rsidTr="00A16420">
        <w:tc>
          <w:tcPr>
            <w:tcW w:w="704" w:type="dxa"/>
          </w:tcPr>
          <w:p w14:paraId="03506C17"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4.3.</w:t>
            </w:r>
          </w:p>
        </w:tc>
        <w:tc>
          <w:tcPr>
            <w:tcW w:w="2268" w:type="dxa"/>
          </w:tcPr>
          <w:p w14:paraId="3F4F5791"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Išplėtimas</w:t>
            </w:r>
          </w:p>
        </w:tc>
        <w:tc>
          <w:tcPr>
            <w:tcW w:w="4820" w:type="dxa"/>
          </w:tcPr>
          <w:p w14:paraId="61DF2BC5"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Galimybė plėsti iki 2TB.</w:t>
            </w:r>
          </w:p>
        </w:tc>
        <w:tc>
          <w:tcPr>
            <w:tcW w:w="1842" w:type="dxa"/>
          </w:tcPr>
          <w:p w14:paraId="34220B07"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7E83F709" w14:textId="1BBCEBF7" w:rsidTr="00A16420">
        <w:tc>
          <w:tcPr>
            <w:tcW w:w="704" w:type="dxa"/>
          </w:tcPr>
          <w:p w14:paraId="75531946"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4.4.</w:t>
            </w:r>
          </w:p>
        </w:tc>
        <w:tc>
          <w:tcPr>
            <w:tcW w:w="2268" w:type="dxa"/>
          </w:tcPr>
          <w:p w14:paraId="0FFD9B7A"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Lizdai</w:t>
            </w:r>
          </w:p>
        </w:tc>
        <w:tc>
          <w:tcPr>
            <w:tcW w:w="4820" w:type="dxa"/>
          </w:tcPr>
          <w:p w14:paraId="0F425357"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mažiau kaip 8 (aštuoni) atminties lizdai.</w:t>
            </w:r>
          </w:p>
        </w:tc>
        <w:tc>
          <w:tcPr>
            <w:tcW w:w="1842" w:type="dxa"/>
          </w:tcPr>
          <w:p w14:paraId="39B51DED"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14AE3B2F" w14:textId="0D735786" w:rsidTr="00A16420">
        <w:tc>
          <w:tcPr>
            <w:tcW w:w="704" w:type="dxa"/>
            <w:shd w:val="clear" w:color="auto" w:fill="FFFFFF" w:themeFill="background1"/>
          </w:tcPr>
          <w:p w14:paraId="27A90A95"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5.</w:t>
            </w:r>
          </w:p>
        </w:tc>
        <w:tc>
          <w:tcPr>
            <w:tcW w:w="7088" w:type="dxa"/>
            <w:gridSpan w:val="2"/>
            <w:shd w:val="clear" w:color="auto" w:fill="FFFFFF" w:themeFill="background1"/>
          </w:tcPr>
          <w:p w14:paraId="1B07C8C7"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RAID ir diskai</w:t>
            </w:r>
          </w:p>
        </w:tc>
        <w:tc>
          <w:tcPr>
            <w:tcW w:w="1842" w:type="dxa"/>
          </w:tcPr>
          <w:p w14:paraId="1CF169FA"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4C888694" w14:textId="4273EDD5" w:rsidTr="00A16420">
        <w:tc>
          <w:tcPr>
            <w:tcW w:w="704" w:type="dxa"/>
          </w:tcPr>
          <w:p w14:paraId="7B213916"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5.1.</w:t>
            </w:r>
          </w:p>
        </w:tc>
        <w:tc>
          <w:tcPr>
            <w:tcW w:w="2268" w:type="dxa"/>
          </w:tcPr>
          <w:p w14:paraId="4497F7FA"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RAID kontroleris</w:t>
            </w:r>
          </w:p>
        </w:tc>
        <w:tc>
          <w:tcPr>
            <w:tcW w:w="4820" w:type="dxa"/>
          </w:tcPr>
          <w:p w14:paraId="15111CB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Neintegruotas, palaikantis ne mažiau RAID 0, 1, 5, 10.</w:t>
            </w:r>
          </w:p>
        </w:tc>
        <w:tc>
          <w:tcPr>
            <w:tcW w:w="1842" w:type="dxa"/>
          </w:tcPr>
          <w:p w14:paraId="7477E8EE"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16654BBD" w14:textId="61EBFF8F" w:rsidTr="00A16420">
        <w:tc>
          <w:tcPr>
            <w:tcW w:w="704" w:type="dxa"/>
          </w:tcPr>
          <w:p w14:paraId="2C9FC8A3"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5.2.</w:t>
            </w:r>
          </w:p>
        </w:tc>
        <w:tc>
          <w:tcPr>
            <w:tcW w:w="2268" w:type="dxa"/>
          </w:tcPr>
          <w:p w14:paraId="08E0EC23"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Diskai</w:t>
            </w:r>
          </w:p>
        </w:tc>
        <w:tc>
          <w:tcPr>
            <w:tcW w:w="4820" w:type="dxa"/>
          </w:tcPr>
          <w:p w14:paraId="37CFA2CD" w14:textId="77777777" w:rsidR="003758DE" w:rsidRPr="003758DE" w:rsidRDefault="003758DE" w:rsidP="003758DE">
            <w:pPr>
              <w:pStyle w:val="Sraopastraipa"/>
              <w:numPr>
                <w:ilvl w:val="0"/>
                <w:numId w:val="23"/>
              </w:numPr>
              <w:spacing w:before="80" w:after="80"/>
              <w:ind w:left="312" w:hanging="357"/>
              <w:contextualSpacing w:val="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1 (vienas) 2TB SSD M.2 </w:t>
            </w:r>
            <w:proofErr w:type="spellStart"/>
            <w:r w:rsidRPr="003758DE">
              <w:rPr>
                <w:rFonts w:ascii="Calibri Light" w:eastAsia="Times New Roman" w:hAnsi="Calibri Light" w:cs="Calibri Light"/>
                <w:sz w:val="20"/>
                <w:szCs w:val="20"/>
                <w:lang w:val="lt-LT"/>
              </w:rPr>
              <w:t>PCIe</w:t>
            </w:r>
            <w:proofErr w:type="spellEnd"/>
            <w:r w:rsidRPr="003758DE">
              <w:rPr>
                <w:rFonts w:ascii="Calibri Light" w:eastAsia="Times New Roman" w:hAnsi="Calibri Light" w:cs="Calibri Light"/>
                <w:sz w:val="20"/>
                <w:szCs w:val="20"/>
                <w:lang w:val="lt-LT"/>
              </w:rPr>
              <w:t xml:space="preserve"> </w:t>
            </w:r>
            <w:proofErr w:type="spellStart"/>
            <w:r w:rsidRPr="003758DE">
              <w:rPr>
                <w:rFonts w:ascii="Calibri Light" w:eastAsia="Times New Roman" w:hAnsi="Calibri Light" w:cs="Calibri Light"/>
                <w:sz w:val="20"/>
                <w:szCs w:val="20"/>
                <w:lang w:val="lt-LT"/>
              </w:rPr>
              <w:t>NVMe</w:t>
            </w:r>
            <w:proofErr w:type="spellEnd"/>
            <w:r w:rsidRPr="003758DE">
              <w:rPr>
                <w:rFonts w:ascii="Calibri Light" w:eastAsia="Times New Roman" w:hAnsi="Calibri Light" w:cs="Calibri Light"/>
                <w:sz w:val="20"/>
                <w:szCs w:val="20"/>
                <w:lang w:val="lt-LT"/>
              </w:rPr>
              <w:t xml:space="preserve"> tipo;</w:t>
            </w:r>
          </w:p>
          <w:p w14:paraId="33A57322" w14:textId="77777777" w:rsidR="003758DE" w:rsidRPr="003758DE" w:rsidRDefault="003758DE" w:rsidP="003758DE">
            <w:pPr>
              <w:pStyle w:val="Sraopastraipa"/>
              <w:numPr>
                <w:ilvl w:val="0"/>
                <w:numId w:val="23"/>
              </w:numPr>
              <w:spacing w:before="80" w:after="80"/>
              <w:ind w:left="312" w:hanging="357"/>
              <w:contextualSpacing w:val="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1 (vienas) 4TB SSD M.2 </w:t>
            </w:r>
            <w:proofErr w:type="spellStart"/>
            <w:r w:rsidRPr="003758DE">
              <w:rPr>
                <w:rFonts w:ascii="Calibri Light" w:eastAsia="Times New Roman" w:hAnsi="Calibri Light" w:cs="Calibri Light"/>
                <w:sz w:val="20"/>
                <w:szCs w:val="20"/>
                <w:lang w:val="lt-LT"/>
              </w:rPr>
              <w:t>PCIe</w:t>
            </w:r>
            <w:proofErr w:type="spellEnd"/>
            <w:r w:rsidRPr="003758DE">
              <w:rPr>
                <w:rFonts w:ascii="Calibri Light" w:eastAsia="Times New Roman" w:hAnsi="Calibri Light" w:cs="Calibri Light"/>
                <w:sz w:val="20"/>
                <w:szCs w:val="20"/>
                <w:lang w:val="lt-LT"/>
              </w:rPr>
              <w:t xml:space="preserve"> </w:t>
            </w:r>
            <w:proofErr w:type="spellStart"/>
            <w:r w:rsidRPr="003758DE">
              <w:rPr>
                <w:rFonts w:ascii="Calibri Light" w:eastAsia="Times New Roman" w:hAnsi="Calibri Light" w:cs="Calibri Light"/>
                <w:sz w:val="20"/>
                <w:szCs w:val="20"/>
                <w:lang w:val="lt-LT"/>
              </w:rPr>
              <w:t>NVMe</w:t>
            </w:r>
            <w:proofErr w:type="spellEnd"/>
            <w:r w:rsidRPr="003758DE">
              <w:rPr>
                <w:rFonts w:ascii="Calibri Light" w:eastAsia="Times New Roman" w:hAnsi="Calibri Light" w:cs="Calibri Light"/>
                <w:sz w:val="20"/>
                <w:szCs w:val="20"/>
                <w:lang w:val="lt-LT"/>
              </w:rPr>
              <w:t xml:space="preserve"> tipo;</w:t>
            </w:r>
          </w:p>
          <w:p w14:paraId="6D3E9EF7" w14:textId="77777777" w:rsidR="003758DE" w:rsidRPr="003758DE" w:rsidRDefault="003758DE" w:rsidP="003758DE">
            <w:pPr>
              <w:pStyle w:val="Sraopastraipa"/>
              <w:numPr>
                <w:ilvl w:val="0"/>
                <w:numId w:val="23"/>
              </w:numPr>
              <w:spacing w:before="80" w:after="80"/>
              <w:ind w:left="312" w:hanging="357"/>
              <w:contextualSpacing w:val="0"/>
              <w:rPr>
                <w:rFonts w:ascii="Calibri Light" w:hAnsi="Calibri Light" w:cs="Calibri Light"/>
                <w:sz w:val="20"/>
                <w:szCs w:val="20"/>
                <w:lang w:val="lt-LT"/>
              </w:rPr>
            </w:pPr>
            <w:r w:rsidRPr="003758DE">
              <w:rPr>
                <w:rFonts w:ascii="Calibri Light" w:eastAsia="Times New Roman" w:hAnsi="Calibri Light" w:cs="Calibri Light"/>
                <w:sz w:val="20"/>
                <w:szCs w:val="20"/>
                <w:lang w:val="lt-LT"/>
              </w:rPr>
              <w:t>Ne mažiau kaip 4 (keturi) 8TB SATA HDD, sujungti į RAID10 konfigūraciją.</w:t>
            </w:r>
          </w:p>
        </w:tc>
        <w:tc>
          <w:tcPr>
            <w:tcW w:w="1842" w:type="dxa"/>
          </w:tcPr>
          <w:p w14:paraId="35B7FA13" w14:textId="77777777" w:rsidR="003758DE" w:rsidRPr="00F71CCB" w:rsidRDefault="003758DE" w:rsidP="00F71CCB">
            <w:pPr>
              <w:spacing w:before="80" w:after="80"/>
              <w:ind w:left="-45"/>
              <w:rPr>
                <w:rFonts w:ascii="Calibri Light" w:eastAsia="Times New Roman" w:hAnsi="Calibri Light" w:cs="Calibri Light"/>
                <w:sz w:val="20"/>
                <w:szCs w:val="20"/>
                <w:lang w:val="lt-LT"/>
              </w:rPr>
            </w:pPr>
          </w:p>
        </w:tc>
      </w:tr>
      <w:tr w:rsidR="003758DE" w:rsidRPr="003758DE" w14:paraId="53C5C38D" w14:textId="2F808AFC" w:rsidTr="00A16420">
        <w:tc>
          <w:tcPr>
            <w:tcW w:w="704" w:type="dxa"/>
            <w:shd w:val="clear" w:color="auto" w:fill="FFFFFF" w:themeFill="background1"/>
          </w:tcPr>
          <w:p w14:paraId="47175B9D"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6.</w:t>
            </w:r>
          </w:p>
        </w:tc>
        <w:tc>
          <w:tcPr>
            <w:tcW w:w="7088" w:type="dxa"/>
            <w:gridSpan w:val="2"/>
            <w:shd w:val="clear" w:color="auto" w:fill="FFFFFF" w:themeFill="background1"/>
          </w:tcPr>
          <w:p w14:paraId="66227A96"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Vaizdo plokštė (GPU)</w:t>
            </w:r>
          </w:p>
        </w:tc>
        <w:tc>
          <w:tcPr>
            <w:tcW w:w="1842" w:type="dxa"/>
          </w:tcPr>
          <w:p w14:paraId="7160C2C1"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10C56701" w14:textId="199C4988" w:rsidTr="00A16420">
        <w:tc>
          <w:tcPr>
            <w:tcW w:w="704" w:type="dxa"/>
          </w:tcPr>
          <w:p w14:paraId="64EBEA1D"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6.1.</w:t>
            </w:r>
          </w:p>
        </w:tc>
        <w:tc>
          <w:tcPr>
            <w:tcW w:w="2268" w:type="dxa"/>
          </w:tcPr>
          <w:p w14:paraId="498137F8"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Vaizdo plokštės gamintojas </w:t>
            </w:r>
          </w:p>
        </w:tc>
        <w:tc>
          <w:tcPr>
            <w:tcW w:w="4820" w:type="dxa"/>
          </w:tcPr>
          <w:p w14:paraId="7D4D1256" w14:textId="77777777" w:rsidR="003758DE" w:rsidRPr="003758DE" w:rsidRDefault="003758DE" w:rsidP="00EA111D">
            <w:pPr>
              <w:spacing w:before="80" w:after="80"/>
              <w:rPr>
                <w:rFonts w:ascii="Calibri Light" w:hAnsi="Calibri Light" w:cs="Calibri Light"/>
                <w:i/>
                <w:sz w:val="20"/>
                <w:szCs w:val="20"/>
                <w:u w:val="single"/>
                <w:lang w:val="lt-LT"/>
              </w:rPr>
            </w:pPr>
            <w:r w:rsidRPr="00DA7181">
              <w:rPr>
                <w:rFonts w:ascii="Calibri Light" w:hAnsi="Calibri Light" w:cs="Calibri Light"/>
                <w:i/>
                <w:color w:val="EE0000"/>
                <w:sz w:val="20"/>
                <w:szCs w:val="20"/>
                <w:u w:val="single"/>
                <w:lang w:val="lt-LT"/>
              </w:rPr>
              <w:t>Nurodo Tiekėjas.</w:t>
            </w:r>
          </w:p>
        </w:tc>
        <w:tc>
          <w:tcPr>
            <w:tcW w:w="1842" w:type="dxa"/>
          </w:tcPr>
          <w:p w14:paraId="1BBDA905"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210F8AE5" w14:textId="089715FA" w:rsidTr="00A16420">
        <w:tc>
          <w:tcPr>
            <w:tcW w:w="704" w:type="dxa"/>
          </w:tcPr>
          <w:p w14:paraId="000D4B49"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6.2.</w:t>
            </w:r>
          </w:p>
        </w:tc>
        <w:tc>
          <w:tcPr>
            <w:tcW w:w="2268" w:type="dxa"/>
          </w:tcPr>
          <w:p w14:paraId="190DF2A8"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Vaizdo plokštės pavadinimas / modelis</w:t>
            </w:r>
          </w:p>
        </w:tc>
        <w:tc>
          <w:tcPr>
            <w:tcW w:w="4820" w:type="dxa"/>
          </w:tcPr>
          <w:p w14:paraId="4722E748" w14:textId="77777777" w:rsidR="003758DE" w:rsidRPr="003758DE" w:rsidRDefault="003758DE" w:rsidP="00EA111D">
            <w:pPr>
              <w:spacing w:before="80" w:after="80"/>
              <w:rPr>
                <w:rFonts w:ascii="Calibri Light" w:eastAsia="Times New Roman" w:hAnsi="Calibri Light" w:cs="Calibri Light"/>
                <w:sz w:val="20"/>
                <w:szCs w:val="20"/>
                <w:u w:val="single"/>
                <w:lang w:val="lt-LT"/>
              </w:rPr>
            </w:pPr>
            <w:r w:rsidRPr="00DA7181">
              <w:rPr>
                <w:rFonts w:ascii="Calibri Light" w:hAnsi="Calibri Light" w:cs="Calibri Light"/>
                <w:i/>
                <w:color w:val="EE0000"/>
                <w:sz w:val="20"/>
                <w:szCs w:val="20"/>
                <w:u w:val="single"/>
                <w:lang w:val="lt-LT"/>
              </w:rPr>
              <w:t>Nurodo Tiekėjas.</w:t>
            </w:r>
          </w:p>
        </w:tc>
        <w:tc>
          <w:tcPr>
            <w:tcW w:w="1842" w:type="dxa"/>
          </w:tcPr>
          <w:p w14:paraId="2732CEBF" w14:textId="77777777" w:rsidR="003758DE" w:rsidRPr="003758DE" w:rsidRDefault="003758DE" w:rsidP="00EA111D">
            <w:pPr>
              <w:spacing w:before="80" w:after="80"/>
              <w:rPr>
                <w:rFonts w:ascii="Calibri Light" w:hAnsi="Calibri Light" w:cs="Calibri Light"/>
                <w:i/>
                <w:sz w:val="20"/>
                <w:szCs w:val="20"/>
                <w:u w:val="single"/>
                <w:lang w:val="lt-LT"/>
              </w:rPr>
            </w:pPr>
          </w:p>
        </w:tc>
      </w:tr>
      <w:tr w:rsidR="003758DE" w:rsidRPr="003758DE" w14:paraId="5C3A623F" w14:textId="0058FD6A" w:rsidTr="00A16420">
        <w:tc>
          <w:tcPr>
            <w:tcW w:w="704" w:type="dxa"/>
          </w:tcPr>
          <w:p w14:paraId="6C503D5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6.3.</w:t>
            </w:r>
          </w:p>
        </w:tc>
        <w:tc>
          <w:tcPr>
            <w:tcW w:w="2268" w:type="dxa"/>
          </w:tcPr>
          <w:p w14:paraId="5D4F389B"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Tipas</w:t>
            </w:r>
          </w:p>
        </w:tc>
        <w:tc>
          <w:tcPr>
            <w:tcW w:w="4820" w:type="dxa"/>
          </w:tcPr>
          <w:p w14:paraId="433B7D15"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Neintegruota.</w:t>
            </w:r>
          </w:p>
        </w:tc>
        <w:tc>
          <w:tcPr>
            <w:tcW w:w="1842" w:type="dxa"/>
          </w:tcPr>
          <w:p w14:paraId="70FE8EB7"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50E60D0A" w14:textId="0ED0485A" w:rsidTr="00A16420">
        <w:tc>
          <w:tcPr>
            <w:tcW w:w="704" w:type="dxa"/>
          </w:tcPr>
          <w:p w14:paraId="46D8000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6.4.</w:t>
            </w:r>
          </w:p>
        </w:tc>
        <w:tc>
          <w:tcPr>
            <w:tcW w:w="2268" w:type="dxa"/>
          </w:tcPr>
          <w:p w14:paraId="6784D62A"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Atmintis</w:t>
            </w:r>
          </w:p>
        </w:tc>
        <w:tc>
          <w:tcPr>
            <w:tcW w:w="4820" w:type="dxa"/>
          </w:tcPr>
          <w:p w14:paraId="6E19051D"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mažiau kaip 8GB GDDR6.</w:t>
            </w:r>
          </w:p>
        </w:tc>
        <w:tc>
          <w:tcPr>
            <w:tcW w:w="1842" w:type="dxa"/>
          </w:tcPr>
          <w:p w14:paraId="677454CC"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2A8536AD" w14:textId="682F3B55" w:rsidTr="00A16420">
        <w:tc>
          <w:tcPr>
            <w:tcW w:w="704" w:type="dxa"/>
          </w:tcPr>
          <w:p w14:paraId="248F1AD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6.5.</w:t>
            </w:r>
          </w:p>
        </w:tc>
        <w:tc>
          <w:tcPr>
            <w:tcW w:w="2268" w:type="dxa"/>
          </w:tcPr>
          <w:p w14:paraId="21066F26"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Branduoliai</w:t>
            </w:r>
          </w:p>
        </w:tc>
        <w:tc>
          <w:tcPr>
            <w:tcW w:w="4820" w:type="dxa"/>
          </w:tcPr>
          <w:p w14:paraId="0EE2B6A3"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mažiau kaip 2300 (du tūkstančiai trys šimtai) CUDA branduolių.</w:t>
            </w:r>
          </w:p>
        </w:tc>
        <w:tc>
          <w:tcPr>
            <w:tcW w:w="1842" w:type="dxa"/>
          </w:tcPr>
          <w:p w14:paraId="77042303"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74BBAFB7" w14:textId="2DF2776C" w:rsidTr="00A16420">
        <w:tc>
          <w:tcPr>
            <w:tcW w:w="704" w:type="dxa"/>
          </w:tcPr>
          <w:p w14:paraId="538F4BC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6.6.</w:t>
            </w:r>
          </w:p>
        </w:tc>
        <w:tc>
          <w:tcPr>
            <w:tcW w:w="2268" w:type="dxa"/>
          </w:tcPr>
          <w:p w14:paraId="3B5C308C"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Našumas </w:t>
            </w:r>
          </w:p>
        </w:tc>
        <w:tc>
          <w:tcPr>
            <w:tcW w:w="4820" w:type="dxa"/>
          </w:tcPr>
          <w:p w14:paraId="5ABF375C"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10300 (dešimt tūkstančių trys šimtai) taškų pagal </w:t>
            </w:r>
            <w:proofErr w:type="spellStart"/>
            <w:r w:rsidRPr="003758DE">
              <w:rPr>
                <w:rFonts w:ascii="Calibri Light" w:eastAsia="Times New Roman" w:hAnsi="Calibri Light" w:cs="Calibri Light"/>
                <w:color w:val="000000" w:themeColor="text1"/>
                <w:sz w:val="20"/>
                <w:szCs w:val="20"/>
                <w:lang w:val="lt-LT"/>
              </w:rPr>
              <w:t>PassMark</w:t>
            </w:r>
            <w:proofErr w:type="spellEnd"/>
            <w:r w:rsidRPr="003758DE">
              <w:rPr>
                <w:rFonts w:ascii="Calibri Light" w:eastAsia="Times New Roman" w:hAnsi="Calibri Light" w:cs="Calibri Light"/>
                <w:color w:val="000000" w:themeColor="text1"/>
                <w:sz w:val="20"/>
                <w:szCs w:val="20"/>
                <w:lang w:val="lt-LT"/>
              </w:rPr>
              <w:t xml:space="preserve"> – G3D Mark testą: &lt;</w:t>
            </w:r>
            <w:hyperlink r:id="rId13" w:history="1">
              <w:r w:rsidRPr="003758DE">
                <w:rPr>
                  <w:rStyle w:val="Hipersaitas"/>
                  <w:rFonts w:ascii="Calibri Light" w:eastAsia="Times New Roman" w:hAnsi="Calibri Light" w:cs="Calibri Light"/>
                  <w:sz w:val="20"/>
                  <w:szCs w:val="20"/>
                  <w:lang w:val="lt-LT"/>
                </w:rPr>
                <w:t>https://www.videocardbenchmark.net/high_end_gpus.html</w:t>
              </w:r>
            </w:hyperlink>
            <w:r w:rsidRPr="003758DE">
              <w:rPr>
                <w:rFonts w:ascii="Calibri Light" w:eastAsia="Times New Roman" w:hAnsi="Calibri Light" w:cs="Calibri Light"/>
                <w:sz w:val="20"/>
                <w:szCs w:val="20"/>
                <w:lang w:val="lt-LT"/>
              </w:rPr>
              <w:t>)</w:t>
            </w:r>
            <w:r w:rsidRPr="003758DE">
              <w:rPr>
                <w:rFonts w:ascii="Calibri Light" w:eastAsia="Times New Roman" w:hAnsi="Calibri Light" w:cs="Calibri Light"/>
                <w:color w:val="000000" w:themeColor="text1"/>
                <w:sz w:val="20"/>
                <w:szCs w:val="20"/>
                <w:lang w:val="lt-LT"/>
              </w:rPr>
              <w:t>&gt;.</w:t>
            </w:r>
          </w:p>
        </w:tc>
        <w:tc>
          <w:tcPr>
            <w:tcW w:w="1842" w:type="dxa"/>
          </w:tcPr>
          <w:p w14:paraId="49DC3CF4"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472C8A06" w14:textId="2300A4B6" w:rsidTr="00A16420">
        <w:tc>
          <w:tcPr>
            <w:tcW w:w="704" w:type="dxa"/>
            <w:shd w:val="clear" w:color="auto" w:fill="FFFFFF" w:themeFill="background1"/>
          </w:tcPr>
          <w:p w14:paraId="5F5103E1"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7.</w:t>
            </w:r>
          </w:p>
        </w:tc>
        <w:tc>
          <w:tcPr>
            <w:tcW w:w="7088" w:type="dxa"/>
            <w:gridSpan w:val="2"/>
            <w:shd w:val="clear" w:color="auto" w:fill="FFFFFF" w:themeFill="background1"/>
          </w:tcPr>
          <w:p w14:paraId="420EA714"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Korpusas ir įvesties / išvesties įrenginiai bei jungtys</w:t>
            </w:r>
          </w:p>
        </w:tc>
        <w:tc>
          <w:tcPr>
            <w:tcW w:w="1842" w:type="dxa"/>
          </w:tcPr>
          <w:p w14:paraId="6ABB9B27"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49557BE4" w14:textId="1BB27446" w:rsidTr="00A16420">
        <w:tc>
          <w:tcPr>
            <w:tcW w:w="704" w:type="dxa"/>
          </w:tcPr>
          <w:p w14:paraId="12B7E744"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7.1.</w:t>
            </w:r>
          </w:p>
        </w:tc>
        <w:tc>
          <w:tcPr>
            <w:tcW w:w="2268" w:type="dxa"/>
          </w:tcPr>
          <w:p w14:paraId="342FE270"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Korpusas</w:t>
            </w:r>
          </w:p>
        </w:tc>
        <w:tc>
          <w:tcPr>
            <w:tcW w:w="4820" w:type="dxa"/>
          </w:tcPr>
          <w:p w14:paraId="2C0EA826"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Metalinis, </w:t>
            </w:r>
            <w:proofErr w:type="spellStart"/>
            <w:r w:rsidRPr="003758DE">
              <w:rPr>
                <w:rFonts w:ascii="Calibri Light" w:eastAsia="Times New Roman" w:hAnsi="Calibri Light" w:cs="Calibri Light"/>
                <w:sz w:val="20"/>
                <w:szCs w:val="20"/>
                <w:lang w:val="lt-LT"/>
              </w:rPr>
              <w:t>Tower</w:t>
            </w:r>
            <w:proofErr w:type="spellEnd"/>
            <w:r w:rsidRPr="003758DE">
              <w:rPr>
                <w:rFonts w:ascii="Calibri Light" w:eastAsia="Times New Roman" w:hAnsi="Calibri Light" w:cs="Calibri Light"/>
                <w:sz w:val="20"/>
                <w:szCs w:val="20"/>
                <w:lang w:val="lt-LT"/>
              </w:rPr>
              <w:t xml:space="preserve"> tipo.</w:t>
            </w:r>
          </w:p>
        </w:tc>
        <w:tc>
          <w:tcPr>
            <w:tcW w:w="1842" w:type="dxa"/>
          </w:tcPr>
          <w:p w14:paraId="28235595"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778E8B81" w14:textId="3219F61B" w:rsidTr="00A16420">
        <w:tc>
          <w:tcPr>
            <w:tcW w:w="704" w:type="dxa"/>
          </w:tcPr>
          <w:p w14:paraId="6F7EBB9B"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7.2.</w:t>
            </w:r>
          </w:p>
        </w:tc>
        <w:tc>
          <w:tcPr>
            <w:tcW w:w="2268" w:type="dxa"/>
          </w:tcPr>
          <w:p w14:paraId="6BF02B15"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Garso plokštė</w:t>
            </w:r>
          </w:p>
        </w:tc>
        <w:tc>
          <w:tcPr>
            <w:tcW w:w="4820" w:type="dxa"/>
          </w:tcPr>
          <w:p w14:paraId="77B1B58B"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Integruota, su ausinių jungtimi korpuso priekinėje dalyje.</w:t>
            </w:r>
          </w:p>
        </w:tc>
        <w:tc>
          <w:tcPr>
            <w:tcW w:w="1842" w:type="dxa"/>
          </w:tcPr>
          <w:p w14:paraId="29034A2B"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5DF7DABE" w14:textId="58D87F7B" w:rsidTr="00A16420">
        <w:tc>
          <w:tcPr>
            <w:tcW w:w="704" w:type="dxa"/>
          </w:tcPr>
          <w:p w14:paraId="328AD75D"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7.3.</w:t>
            </w:r>
          </w:p>
        </w:tc>
        <w:tc>
          <w:tcPr>
            <w:tcW w:w="2268" w:type="dxa"/>
          </w:tcPr>
          <w:p w14:paraId="1374DC3C"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Optinis įrenginys</w:t>
            </w:r>
          </w:p>
        </w:tc>
        <w:tc>
          <w:tcPr>
            <w:tcW w:w="4820" w:type="dxa"/>
          </w:tcPr>
          <w:p w14:paraId="0531AE49"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prasčiau nei DVD-RW.</w:t>
            </w:r>
          </w:p>
        </w:tc>
        <w:tc>
          <w:tcPr>
            <w:tcW w:w="1842" w:type="dxa"/>
          </w:tcPr>
          <w:p w14:paraId="049F8454"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482F0F45" w14:textId="2468B856" w:rsidTr="00A16420">
        <w:tc>
          <w:tcPr>
            <w:tcW w:w="704" w:type="dxa"/>
          </w:tcPr>
          <w:p w14:paraId="088F9C05"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7.4.</w:t>
            </w:r>
          </w:p>
        </w:tc>
        <w:tc>
          <w:tcPr>
            <w:tcW w:w="2268" w:type="dxa"/>
          </w:tcPr>
          <w:p w14:paraId="08611C00"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Integruotos USB jungtys</w:t>
            </w:r>
          </w:p>
        </w:tc>
        <w:tc>
          <w:tcPr>
            <w:tcW w:w="4820" w:type="dxa"/>
          </w:tcPr>
          <w:p w14:paraId="107BD79D" w14:textId="77777777" w:rsidR="003758DE" w:rsidRPr="003758DE" w:rsidRDefault="003758DE" w:rsidP="003758DE">
            <w:pPr>
              <w:pStyle w:val="Sraopastraipa"/>
              <w:numPr>
                <w:ilvl w:val="0"/>
                <w:numId w:val="19"/>
              </w:numPr>
              <w:spacing w:before="80" w:after="80"/>
              <w:ind w:left="321" w:hanging="357"/>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10 (dešimt) vnt. USB 3.1, iš jų ne mažiau kaip 4 (keturios) turi būti korpuso priekyje; </w:t>
            </w:r>
          </w:p>
          <w:p w14:paraId="7A0B4A91" w14:textId="77777777" w:rsidR="003758DE" w:rsidRPr="003758DE" w:rsidRDefault="003758DE" w:rsidP="003758DE">
            <w:pPr>
              <w:pStyle w:val="Sraopastraipa"/>
              <w:numPr>
                <w:ilvl w:val="0"/>
                <w:numId w:val="19"/>
              </w:numPr>
              <w:spacing w:before="80" w:after="80"/>
              <w:ind w:left="321" w:hanging="357"/>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2 (dvi) </w:t>
            </w:r>
            <w:r w:rsidRPr="003758DE">
              <w:rPr>
                <w:rFonts w:ascii="Calibri Light" w:hAnsi="Calibri Light" w:cs="Calibri Light"/>
                <w:color w:val="000000"/>
                <w:sz w:val="20"/>
                <w:szCs w:val="20"/>
                <w:lang w:val="lt-LT"/>
              </w:rPr>
              <w:t>standartinės USB C™ tipo jungtys, skirtos keistis duomenimis ir pasižyminčios atgaliniu suderinamumu su USB 2.0 atsižvelgiant į IEC 62680-1-3:2018 arba lygiavertį standartą.</w:t>
            </w:r>
          </w:p>
          <w:p w14:paraId="1E38A725" w14:textId="77777777" w:rsidR="003758DE" w:rsidRPr="00DA7181" w:rsidRDefault="003758DE" w:rsidP="00EA111D">
            <w:pPr>
              <w:pStyle w:val="Default"/>
              <w:jc w:val="both"/>
              <w:rPr>
                <w:rFonts w:ascii="Calibri Light" w:hAnsi="Calibri Light" w:cs="Calibri Light"/>
                <w:b/>
                <w:bCs/>
                <w:i/>
                <w:color w:val="EE0000"/>
                <w:sz w:val="20"/>
                <w:szCs w:val="20"/>
                <w:u w:val="single"/>
              </w:rPr>
            </w:pPr>
            <w:r w:rsidRPr="00DA7181">
              <w:rPr>
                <w:rFonts w:ascii="Calibri Light" w:hAnsi="Calibri Light" w:cs="Calibri Light"/>
                <w:b/>
                <w:bCs/>
                <w:i/>
                <w:color w:val="EE0000"/>
                <w:sz w:val="20"/>
                <w:szCs w:val="20"/>
                <w:u w:val="single"/>
              </w:rPr>
              <w:t xml:space="preserve">Tiekėjas kartu su pasiūlymu turi pateikti: </w:t>
            </w:r>
          </w:p>
          <w:p w14:paraId="7E7103B0" w14:textId="77777777" w:rsidR="003758DE" w:rsidRPr="00DA7181" w:rsidRDefault="003758DE" w:rsidP="003758DE">
            <w:pPr>
              <w:pStyle w:val="Default"/>
              <w:numPr>
                <w:ilvl w:val="0"/>
                <w:numId w:val="20"/>
              </w:numPr>
              <w:spacing w:before="80" w:after="80"/>
              <w:ind w:left="464" w:hanging="357"/>
              <w:jc w:val="both"/>
              <w:rPr>
                <w:rFonts w:ascii="Calibri Light" w:hAnsi="Calibri Light" w:cs="Calibri Light"/>
                <w:b/>
                <w:bCs/>
                <w:i/>
                <w:color w:val="EE0000"/>
                <w:sz w:val="20"/>
                <w:szCs w:val="20"/>
                <w:u w:val="single"/>
              </w:rPr>
            </w:pPr>
            <w:r w:rsidRPr="00DA7181">
              <w:rPr>
                <w:rFonts w:ascii="Calibri Light" w:hAnsi="Calibri Light" w:cs="Calibri Light"/>
                <w:b/>
                <w:bCs/>
                <w:i/>
                <w:color w:val="EE0000"/>
                <w:sz w:val="20"/>
                <w:szCs w:val="20"/>
                <w:u w:val="single"/>
              </w:rPr>
              <w:t xml:space="preserve">siūlomo modelio darbo stoties naudojimo vadovą, o jame turi būti pateiktas prietaiso išskaidytasis brėžinys, kuriame būtų nurodyti naudojamų  jungčių tipai, arba </w:t>
            </w:r>
          </w:p>
          <w:p w14:paraId="50A7818E" w14:textId="77777777" w:rsidR="003758DE" w:rsidRPr="00DA7181" w:rsidRDefault="003758DE" w:rsidP="003758DE">
            <w:pPr>
              <w:pStyle w:val="Default"/>
              <w:numPr>
                <w:ilvl w:val="0"/>
                <w:numId w:val="20"/>
              </w:numPr>
              <w:spacing w:before="80" w:after="80"/>
              <w:ind w:left="464" w:hanging="357"/>
              <w:jc w:val="both"/>
              <w:rPr>
                <w:rFonts w:ascii="Calibri Light" w:hAnsi="Calibri Light" w:cs="Calibri Light"/>
                <w:b/>
                <w:bCs/>
                <w:i/>
                <w:color w:val="EE0000"/>
                <w:sz w:val="20"/>
                <w:szCs w:val="20"/>
                <w:u w:val="single"/>
              </w:rPr>
            </w:pPr>
            <w:r w:rsidRPr="00DA7181">
              <w:rPr>
                <w:rFonts w:ascii="Calibri Light" w:hAnsi="Calibri Light" w:cs="Calibri Light"/>
                <w:b/>
                <w:bCs/>
                <w:i/>
                <w:color w:val="EE0000"/>
                <w:sz w:val="20"/>
                <w:szCs w:val="20"/>
                <w:u w:val="single"/>
              </w:rPr>
              <w:lastRenderedPageBreak/>
              <w:t xml:space="preserve">gamintojo techninius dokumentus, arba </w:t>
            </w:r>
          </w:p>
          <w:p w14:paraId="4521FFEC" w14:textId="77777777" w:rsidR="003758DE" w:rsidRPr="00DA7181" w:rsidRDefault="003758DE" w:rsidP="003758DE">
            <w:pPr>
              <w:pStyle w:val="Default"/>
              <w:numPr>
                <w:ilvl w:val="0"/>
                <w:numId w:val="20"/>
              </w:numPr>
              <w:spacing w:before="80" w:after="80"/>
              <w:ind w:left="464" w:hanging="357"/>
              <w:jc w:val="both"/>
              <w:rPr>
                <w:rFonts w:ascii="Calibri Light" w:hAnsi="Calibri Light" w:cs="Calibri Light"/>
                <w:b/>
                <w:bCs/>
                <w:i/>
                <w:color w:val="EE0000"/>
                <w:sz w:val="20"/>
                <w:szCs w:val="20"/>
                <w:u w:val="single"/>
              </w:rPr>
            </w:pPr>
            <w:r w:rsidRPr="00DA7181">
              <w:rPr>
                <w:rFonts w:ascii="Calibri Light" w:hAnsi="Calibri Light" w:cs="Calibri Light"/>
                <w:b/>
                <w:bCs/>
                <w:i/>
                <w:color w:val="EE0000"/>
                <w:sz w:val="20"/>
                <w:szCs w:val="20"/>
                <w:u w:val="single"/>
              </w:rPr>
              <w:t xml:space="preserve">atitinkamą I tipo ekologinį ženklą (sertifikatas). Atitinkamu I tipo ekologiniu ženklu paženklinta ir nurodytus reikalavimus atitinkanti įranga bus laikoma atitinkančia šį kriterijų (pavyzdžiui „TCO </w:t>
            </w:r>
            <w:proofErr w:type="spellStart"/>
            <w:r w:rsidRPr="00DA7181">
              <w:rPr>
                <w:rFonts w:ascii="Calibri Light" w:hAnsi="Calibri Light" w:cs="Calibri Light"/>
                <w:b/>
                <w:bCs/>
                <w:i/>
                <w:color w:val="EE0000"/>
                <w:sz w:val="20"/>
                <w:szCs w:val="20"/>
                <w:u w:val="single"/>
              </w:rPr>
              <w:t>Certified</w:t>
            </w:r>
            <w:proofErr w:type="spellEnd"/>
            <w:r w:rsidRPr="00DA7181">
              <w:rPr>
                <w:rFonts w:ascii="Calibri Light" w:hAnsi="Calibri Light" w:cs="Calibri Light"/>
                <w:b/>
                <w:bCs/>
                <w:i/>
                <w:color w:val="EE0000"/>
                <w:sz w:val="20"/>
                <w:szCs w:val="20"/>
                <w:u w:val="single"/>
              </w:rPr>
              <w:t xml:space="preserve"> 8“ ženklu užtikrinama, kad būtų naudojama bent viena C tipo USB jungtis), arba </w:t>
            </w:r>
          </w:p>
          <w:p w14:paraId="4463EAAF" w14:textId="77777777" w:rsidR="003758DE" w:rsidRPr="003758DE" w:rsidRDefault="003758DE" w:rsidP="003758DE">
            <w:pPr>
              <w:pStyle w:val="Default"/>
              <w:numPr>
                <w:ilvl w:val="0"/>
                <w:numId w:val="20"/>
              </w:numPr>
              <w:spacing w:before="80" w:after="80"/>
              <w:ind w:left="464" w:hanging="357"/>
              <w:jc w:val="both"/>
              <w:rPr>
                <w:rFonts w:ascii="Calibri Light" w:hAnsi="Calibri Light" w:cs="Calibri Light"/>
                <w:i/>
                <w:sz w:val="20"/>
                <w:szCs w:val="20"/>
              </w:rPr>
            </w:pPr>
            <w:r w:rsidRPr="00DA7181">
              <w:rPr>
                <w:rFonts w:ascii="Calibri Light" w:hAnsi="Calibri Light" w:cs="Calibri Light"/>
                <w:b/>
                <w:bCs/>
                <w:i/>
                <w:color w:val="EE0000"/>
                <w:sz w:val="20"/>
                <w:szCs w:val="20"/>
                <w:u w:val="single"/>
              </w:rPr>
              <w:t>kitus lygiaverčius įrodymus.</w:t>
            </w:r>
            <w:r w:rsidRPr="00DA7181">
              <w:rPr>
                <w:rFonts w:ascii="Calibri Light" w:hAnsi="Calibri Light" w:cs="Calibri Light"/>
                <w:i/>
                <w:color w:val="EE0000"/>
                <w:sz w:val="20"/>
                <w:szCs w:val="20"/>
              </w:rPr>
              <w:t xml:space="preserve"> </w:t>
            </w:r>
          </w:p>
        </w:tc>
        <w:tc>
          <w:tcPr>
            <w:tcW w:w="1842" w:type="dxa"/>
          </w:tcPr>
          <w:p w14:paraId="6074783B" w14:textId="77777777" w:rsidR="003758DE" w:rsidRPr="003E2F07" w:rsidRDefault="003758DE" w:rsidP="003E2F07">
            <w:pPr>
              <w:spacing w:before="80" w:after="80"/>
              <w:rPr>
                <w:rFonts w:ascii="Calibri Light" w:eastAsia="Times New Roman" w:hAnsi="Calibri Light" w:cs="Calibri Light"/>
                <w:sz w:val="20"/>
                <w:szCs w:val="20"/>
                <w:lang w:val="lt-LT"/>
              </w:rPr>
            </w:pPr>
          </w:p>
        </w:tc>
      </w:tr>
      <w:tr w:rsidR="003758DE" w:rsidRPr="003758DE" w14:paraId="331D7421" w14:textId="3376EEF2" w:rsidTr="00A16420">
        <w:tc>
          <w:tcPr>
            <w:tcW w:w="704" w:type="dxa"/>
          </w:tcPr>
          <w:p w14:paraId="50699FC9"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7.5.</w:t>
            </w:r>
          </w:p>
        </w:tc>
        <w:tc>
          <w:tcPr>
            <w:tcW w:w="2268" w:type="dxa"/>
          </w:tcPr>
          <w:p w14:paraId="7F23B410"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Atminties kortelių skaitytuvas</w:t>
            </w:r>
          </w:p>
        </w:tc>
        <w:tc>
          <w:tcPr>
            <w:tcW w:w="4820" w:type="dxa"/>
          </w:tcPr>
          <w:p w14:paraId="17BFC60C"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Privalomas, integruotas (ne adapteris).</w:t>
            </w:r>
          </w:p>
        </w:tc>
        <w:tc>
          <w:tcPr>
            <w:tcW w:w="1842" w:type="dxa"/>
          </w:tcPr>
          <w:p w14:paraId="74B992DA"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1512BF69" w14:textId="45C0E3AE" w:rsidTr="00A16420">
        <w:tc>
          <w:tcPr>
            <w:tcW w:w="704" w:type="dxa"/>
          </w:tcPr>
          <w:p w14:paraId="0BFCF18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7.6.</w:t>
            </w:r>
          </w:p>
        </w:tc>
        <w:tc>
          <w:tcPr>
            <w:tcW w:w="2268" w:type="dxa"/>
          </w:tcPr>
          <w:p w14:paraId="01CB86B8" w14:textId="77777777" w:rsidR="003758DE" w:rsidRPr="003758DE" w:rsidRDefault="003758DE" w:rsidP="00EA111D">
            <w:pPr>
              <w:spacing w:before="80" w:after="80"/>
              <w:rPr>
                <w:rFonts w:ascii="Calibri Light" w:eastAsia="Times New Roman" w:hAnsi="Calibri Light" w:cs="Calibri Light"/>
                <w:sz w:val="20"/>
                <w:szCs w:val="20"/>
                <w:lang w:val="lt-LT"/>
              </w:rPr>
            </w:pPr>
            <w:proofErr w:type="spellStart"/>
            <w:r w:rsidRPr="003758DE">
              <w:rPr>
                <w:rFonts w:ascii="Calibri Light" w:eastAsia="Times New Roman" w:hAnsi="Calibri Light" w:cs="Calibri Light"/>
                <w:sz w:val="20"/>
                <w:szCs w:val="20"/>
                <w:lang w:val="lt-LT"/>
              </w:rPr>
              <w:t>PCIe</w:t>
            </w:r>
            <w:proofErr w:type="spellEnd"/>
            <w:r w:rsidRPr="003758DE">
              <w:rPr>
                <w:rFonts w:ascii="Calibri Light" w:eastAsia="Times New Roman" w:hAnsi="Calibri Light" w:cs="Calibri Light"/>
                <w:sz w:val="20"/>
                <w:szCs w:val="20"/>
                <w:lang w:val="lt-LT"/>
              </w:rPr>
              <w:t xml:space="preserve"> jungtys</w:t>
            </w:r>
          </w:p>
        </w:tc>
        <w:tc>
          <w:tcPr>
            <w:tcW w:w="4820" w:type="dxa"/>
          </w:tcPr>
          <w:p w14:paraId="77FBE1C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Ne mažiau kaip 5 (penki) vnt., iš jų bent 2 (du) vnt. </w:t>
            </w:r>
            <w:proofErr w:type="spellStart"/>
            <w:r w:rsidRPr="003758DE">
              <w:rPr>
                <w:rFonts w:ascii="Calibri Light" w:eastAsia="Times New Roman" w:hAnsi="Calibri Light" w:cs="Calibri Light"/>
                <w:sz w:val="20"/>
                <w:szCs w:val="20"/>
                <w:lang w:val="lt-LT"/>
              </w:rPr>
              <w:t>PCIe</w:t>
            </w:r>
            <w:proofErr w:type="spellEnd"/>
            <w:r w:rsidRPr="003758DE">
              <w:rPr>
                <w:rFonts w:ascii="Calibri Light" w:eastAsia="Times New Roman" w:hAnsi="Calibri Light" w:cs="Calibri Light"/>
                <w:sz w:val="20"/>
                <w:szCs w:val="20"/>
                <w:lang w:val="lt-LT"/>
              </w:rPr>
              <w:t xml:space="preserve"> 4.0x16 tipo.</w:t>
            </w:r>
          </w:p>
        </w:tc>
        <w:tc>
          <w:tcPr>
            <w:tcW w:w="1842" w:type="dxa"/>
          </w:tcPr>
          <w:p w14:paraId="13EB519F"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30D4F3F0" w14:textId="075245FA" w:rsidTr="00A16420">
        <w:tc>
          <w:tcPr>
            <w:tcW w:w="704" w:type="dxa"/>
            <w:shd w:val="clear" w:color="auto" w:fill="FFFFFF" w:themeFill="background1"/>
          </w:tcPr>
          <w:p w14:paraId="0B45D745"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8.</w:t>
            </w:r>
          </w:p>
        </w:tc>
        <w:tc>
          <w:tcPr>
            <w:tcW w:w="7088" w:type="dxa"/>
            <w:gridSpan w:val="2"/>
            <w:shd w:val="clear" w:color="auto" w:fill="FFFFFF" w:themeFill="background1"/>
          </w:tcPr>
          <w:p w14:paraId="1160276B"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Tinklas</w:t>
            </w:r>
          </w:p>
        </w:tc>
        <w:tc>
          <w:tcPr>
            <w:tcW w:w="1842" w:type="dxa"/>
          </w:tcPr>
          <w:p w14:paraId="7A534389"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706A3338" w14:textId="1A8F3A64" w:rsidTr="00A16420">
        <w:tc>
          <w:tcPr>
            <w:tcW w:w="704" w:type="dxa"/>
          </w:tcPr>
          <w:p w14:paraId="749EFD46"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8.1.</w:t>
            </w:r>
          </w:p>
        </w:tc>
        <w:tc>
          <w:tcPr>
            <w:tcW w:w="2268" w:type="dxa"/>
          </w:tcPr>
          <w:p w14:paraId="12676463"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RJ-45 jungtys</w:t>
            </w:r>
          </w:p>
        </w:tc>
        <w:tc>
          <w:tcPr>
            <w:tcW w:w="4820" w:type="dxa"/>
          </w:tcPr>
          <w:p w14:paraId="2382EA7B"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mažiau kaip 2 (dvi).</w:t>
            </w:r>
          </w:p>
        </w:tc>
        <w:tc>
          <w:tcPr>
            <w:tcW w:w="1842" w:type="dxa"/>
          </w:tcPr>
          <w:p w14:paraId="03BFD67D"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2FB7D63B" w14:textId="2B656CAA" w:rsidTr="00A16420">
        <w:tc>
          <w:tcPr>
            <w:tcW w:w="704" w:type="dxa"/>
          </w:tcPr>
          <w:p w14:paraId="353BD093"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8.2.</w:t>
            </w:r>
          </w:p>
        </w:tc>
        <w:tc>
          <w:tcPr>
            <w:tcW w:w="2268" w:type="dxa"/>
            <w:vAlign w:val="center"/>
          </w:tcPr>
          <w:p w14:paraId="52BD5A2A"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Tinklo jungčių greitis</w:t>
            </w:r>
          </w:p>
        </w:tc>
        <w:tc>
          <w:tcPr>
            <w:tcW w:w="4820" w:type="dxa"/>
          </w:tcPr>
          <w:p w14:paraId="4538D107"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Bent 1 (viena) RJ-45 jungtis turi būti ne lėtesnė nei 10 </w:t>
            </w:r>
            <w:proofErr w:type="spellStart"/>
            <w:r w:rsidRPr="003758DE">
              <w:rPr>
                <w:rFonts w:ascii="Calibri Light" w:eastAsia="Times New Roman" w:hAnsi="Calibri Light" w:cs="Calibri Light"/>
                <w:sz w:val="20"/>
                <w:szCs w:val="20"/>
                <w:lang w:val="lt-LT"/>
              </w:rPr>
              <w:t>GbE</w:t>
            </w:r>
            <w:proofErr w:type="spellEnd"/>
            <w:r w:rsidRPr="003758DE">
              <w:rPr>
                <w:rFonts w:ascii="Calibri Light" w:eastAsia="Times New Roman" w:hAnsi="Calibri Light" w:cs="Calibri Light"/>
                <w:sz w:val="20"/>
                <w:szCs w:val="20"/>
                <w:lang w:val="lt-LT"/>
              </w:rPr>
              <w:t>.</w:t>
            </w:r>
          </w:p>
        </w:tc>
        <w:tc>
          <w:tcPr>
            <w:tcW w:w="1842" w:type="dxa"/>
          </w:tcPr>
          <w:p w14:paraId="6D067B97"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3102D438" w14:textId="2E03CB52" w:rsidTr="00A16420">
        <w:tc>
          <w:tcPr>
            <w:tcW w:w="704" w:type="dxa"/>
            <w:shd w:val="clear" w:color="auto" w:fill="FFFFFF" w:themeFill="background1"/>
          </w:tcPr>
          <w:p w14:paraId="3AA2635C"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9.</w:t>
            </w:r>
          </w:p>
        </w:tc>
        <w:tc>
          <w:tcPr>
            <w:tcW w:w="7088" w:type="dxa"/>
            <w:gridSpan w:val="2"/>
            <w:shd w:val="clear" w:color="auto" w:fill="FFFFFF" w:themeFill="background1"/>
          </w:tcPr>
          <w:p w14:paraId="02CA96AB"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bCs/>
                <w:sz w:val="20"/>
                <w:szCs w:val="20"/>
                <w:lang w:val="lt-LT"/>
              </w:rPr>
              <w:t>Programinė įranga</w:t>
            </w:r>
          </w:p>
        </w:tc>
        <w:tc>
          <w:tcPr>
            <w:tcW w:w="1842" w:type="dxa"/>
          </w:tcPr>
          <w:p w14:paraId="629BE3FA"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440469F5" w14:textId="1E571466" w:rsidTr="00A16420">
        <w:tc>
          <w:tcPr>
            <w:tcW w:w="704" w:type="dxa"/>
          </w:tcPr>
          <w:p w14:paraId="549447BB"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9.1.</w:t>
            </w:r>
          </w:p>
        </w:tc>
        <w:tc>
          <w:tcPr>
            <w:tcW w:w="2268" w:type="dxa"/>
          </w:tcPr>
          <w:p w14:paraId="5790A42E"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Operacinė sistema</w:t>
            </w:r>
          </w:p>
        </w:tc>
        <w:tc>
          <w:tcPr>
            <w:tcW w:w="4820" w:type="dxa"/>
          </w:tcPr>
          <w:p w14:paraId="62F74AFB"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Microsoft Windows 11 Professional 64bit arba lygiavertė.</w:t>
            </w:r>
          </w:p>
        </w:tc>
        <w:tc>
          <w:tcPr>
            <w:tcW w:w="1842" w:type="dxa"/>
          </w:tcPr>
          <w:p w14:paraId="0DB63FC9"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757367DB" w14:textId="6C439C3A" w:rsidTr="00A16420">
        <w:tc>
          <w:tcPr>
            <w:tcW w:w="704" w:type="dxa"/>
          </w:tcPr>
          <w:p w14:paraId="7861AF9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9.2.</w:t>
            </w:r>
          </w:p>
        </w:tc>
        <w:tc>
          <w:tcPr>
            <w:tcW w:w="2268" w:type="dxa"/>
          </w:tcPr>
          <w:p w14:paraId="569B5BE0"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Diegimas</w:t>
            </w:r>
          </w:p>
        </w:tc>
        <w:tc>
          <w:tcPr>
            <w:tcW w:w="4820" w:type="dxa"/>
          </w:tcPr>
          <w:p w14:paraId="2120769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Operacinė sistema darbo stotyje turi būti įdiegta prieš jos perdavimą Pirkėjui.</w:t>
            </w:r>
          </w:p>
        </w:tc>
        <w:tc>
          <w:tcPr>
            <w:tcW w:w="1842" w:type="dxa"/>
          </w:tcPr>
          <w:p w14:paraId="78CD4C09"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093EB4C3" w14:textId="4379F92B" w:rsidTr="00A16420">
        <w:tc>
          <w:tcPr>
            <w:tcW w:w="704" w:type="dxa"/>
          </w:tcPr>
          <w:p w14:paraId="6764424E"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10.</w:t>
            </w:r>
          </w:p>
        </w:tc>
        <w:tc>
          <w:tcPr>
            <w:tcW w:w="7088" w:type="dxa"/>
            <w:gridSpan w:val="2"/>
          </w:tcPr>
          <w:p w14:paraId="0C508D05"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sz w:val="20"/>
                <w:szCs w:val="20"/>
                <w:lang w:val="lt-LT"/>
              </w:rPr>
              <w:t>Maitinimo šaltinis</w:t>
            </w:r>
          </w:p>
        </w:tc>
        <w:tc>
          <w:tcPr>
            <w:tcW w:w="1842" w:type="dxa"/>
          </w:tcPr>
          <w:p w14:paraId="3958B9F1" w14:textId="77777777" w:rsidR="003758DE" w:rsidRPr="003758DE" w:rsidRDefault="003758DE" w:rsidP="00EA111D">
            <w:pPr>
              <w:spacing w:before="80" w:after="80"/>
              <w:rPr>
                <w:rFonts w:ascii="Calibri Light" w:eastAsia="Times New Roman" w:hAnsi="Calibri Light" w:cs="Calibri Light"/>
                <w:b/>
                <w:sz w:val="20"/>
                <w:szCs w:val="20"/>
                <w:lang w:val="lt-LT"/>
              </w:rPr>
            </w:pPr>
          </w:p>
        </w:tc>
      </w:tr>
      <w:tr w:rsidR="003758DE" w:rsidRPr="003758DE" w14:paraId="07B035A1" w14:textId="5597EC43" w:rsidTr="00A16420">
        <w:tc>
          <w:tcPr>
            <w:tcW w:w="704" w:type="dxa"/>
          </w:tcPr>
          <w:p w14:paraId="45A95C4E"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10.1</w:t>
            </w:r>
          </w:p>
        </w:tc>
        <w:tc>
          <w:tcPr>
            <w:tcW w:w="2268" w:type="dxa"/>
          </w:tcPr>
          <w:p w14:paraId="0D46F069"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Tipas</w:t>
            </w:r>
          </w:p>
        </w:tc>
        <w:tc>
          <w:tcPr>
            <w:tcW w:w="4820" w:type="dxa"/>
          </w:tcPr>
          <w:p w14:paraId="758197FA"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Vidinis.</w:t>
            </w:r>
          </w:p>
        </w:tc>
        <w:tc>
          <w:tcPr>
            <w:tcW w:w="1842" w:type="dxa"/>
          </w:tcPr>
          <w:p w14:paraId="404FB7EE"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0E833F06" w14:textId="10489CC7" w:rsidTr="00A16420">
        <w:tc>
          <w:tcPr>
            <w:tcW w:w="704" w:type="dxa"/>
          </w:tcPr>
          <w:p w14:paraId="0E0612D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10.2.</w:t>
            </w:r>
          </w:p>
        </w:tc>
        <w:tc>
          <w:tcPr>
            <w:tcW w:w="2268" w:type="dxa"/>
          </w:tcPr>
          <w:p w14:paraId="1A0E9D07"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Galia</w:t>
            </w:r>
          </w:p>
        </w:tc>
        <w:tc>
          <w:tcPr>
            <w:tcW w:w="4820" w:type="dxa"/>
          </w:tcPr>
          <w:p w14:paraId="3DAAC8D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mažiau kaip 1350 W.</w:t>
            </w:r>
          </w:p>
          <w:p w14:paraId="5BE8D6B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Maitinimo šaltinis turi užtikrinti darbo stoties veikimą pagal siūlomą darbo stoties komplektaciją.</w:t>
            </w:r>
          </w:p>
        </w:tc>
        <w:tc>
          <w:tcPr>
            <w:tcW w:w="1842" w:type="dxa"/>
          </w:tcPr>
          <w:p w14:paraId="4CB34639"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545F363A" w14:textId="1A4FA3CE" w:rsidTr="00A16420">
        <w:tc>
          <w:tcPr>
            <w:tcW w:w="704" w:type="dxa"/>
          </w:tcPr>
          <w:p w14:paraId="5C15704A"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10.3.</w:t>
            </w:r>
          </w:p>
        </w:tc>
        <w:tc>
          <w:tcPr>
            <w:tcW w:w="2268" w:type="dxa"/>
          </w:tcPr>
          <w:p w14:paraId="3D81C00B"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 xml:space="preserve">Energetinis efektyvumas </w:t>
            </w:r>
          </w:p>
        </w:tc>
        <w:tc>
          <w:tcPr>
            <w:tcW w:w="4820" w:type="dxa"/>
          </w:tcPr>
          <w:p w14:paraId="35B134D2" w14:textId="77777777" w:rsidR="003758DE" w:rsidRPr="003758DE" w:rsidRDefault="003758DE" w:rsidP="00EA111D">
            <w:pPr>
              <w:pStyle w:val="CM1"/>
              <w:tabs>
                <w:tab w:val="left" w:pos="462"/>
              </w:tabs>
              <w:spacing w:before="80" w:after="80"/>
              <w:jc w:val="both"/>
              <w:rPr>
                <w:rFonts w:ascii="Calibri Light" w:hAnsi="Calibri Light" w:cs="Calibri Light"/>
                <w:color w:val="19161B"/>
                <w:sz w:val="20"/>
                <w:szCs w:val="20"/>
                <w:lang w:val="lt-LT"/>
              </w:rPr>
            </w:pPr>
            <w:r w:rsidRPr="003758DE">
              <w:rPr>
                <w:rFonts w:ascii="Calibri Light" w:hAnsi="Calibri Light" w:cs="Calibri Light"/>
                <w:bCs/>
                <w:sz w:val="20"/>
                <w:szCs w:val="20"/>
                <w:lang w:val="lt-LT"/>
              </w:rPr>
              <w:t>Maitinimo šaltinio efektyvumas pagal 2013 m. birželio 26 d. Europos Komisijos reglamento (ES) Nr. 617/2013 (toliau – Reglamentas) II priede profesionaliesiems kompiuteriams nustatytus ekologinio projektavimo reikalavimus turi būti:</w:t>
            </w:r>
          </w:p>
          <w:p w14:paraId="6A44396C" w14:textId="77777777" w:rsidR="003758DE" w:rsidRPr="003758DE" w:rsidRDefault="003758DE" w:rsidP="003758DE">
            <w:pPr>
              <w:pStyle w:val="CM1"/>
              <w:numPr>
                <w:ilvl w:val="0"/>
                <w:numId w:val="17"/>
              </w:numPr>
              <w:tabs>
                <w:tab w:val="left" w:pos="462"/>
              </w:tabs>
              <w:spacing w:before="80" w:after="80"/>
              <w:ind w:left="321" w:hanging="284"/>
              <w:jc w:val="both"/>
              <w:rPr>
                <w:rFonts w:ascii="Calibri Light" w:hAnsi="Calibri Light" w:cs="Calibri Light"/>
                <w:color w:val="19161B"/>
                <w:sz w:val="20"/>
                <w:szCs w:val="20"/>
                <w:lang w:val="lt-LT"/>
              </w:rPr>
            </w:pPr>
            <w:r w:rsidRPr="003758DE">
              <w:rPr>
                <w:rFonts w:ascii="Calibri Light" w:hAnsi="Calibri Light" w:cs="Calibri Light"/>
                <w:color w:val="19161B"/>
                <w:sz w:val="20"/>
                <w:szCs w:val="20"/>
                <w:lang w:val="lt-LT"/>
              </w:rPr>
              <w:t xml:space="preserve">ne mažesnis kaip 85 %, esant 50 % vardinės išėjimo galios; </w:t>
            </w:r>
          </w:p>
          <w:p w14:paraId="565BDBF8" w14:textId="77777777" w:rsidR="003758DE" w:rsidRPr="003758DE" w:rsidRDefault="003758DE" w:rsidP="003758DE">
            <w:pPr>
              <w:pStyle w:val="CM1"/>
              <w:numPr>
                <w:ilvl w:val="0"/>
                <w:numId w:val="17"/>
              </w:numPr>
              <w:tabs>
                <w:tab w:val="left" w:pos="462"/>
              </w:tabs>
              <w:spacing w:before="80" w:after="80"/>
              <w:ind w:left="321" w:hanging="284"/>
              <w:jc w:val="both"/>
              <w:rPr>
                <w:rFonts w:ascii="Calibri Light" w:hAnsi="Calibri Light" w:cs="Calibri Light"/>
                <w:color w:val="19161B"/>
                <w:sz w:val="20"/>
                <w:szCs w:val="20"/>
                <w:lang w:val="lt-LT"/>
              </w:rPr>
            </w:pPr>
            <w:r w:rsidRPr="003758DE">
              <w:rPr>
                <w:rFonts w:ascii="Calibri Light" w:hAnsi="Calibri Light" w:cs="Calibri Light"/>
                <w:color w:val="19161B"/>
                <w:sz w:val="20"/>
                <w:szCs w:val="20"/>
                <w:lang w:val="lt-LT"/>
              </w:rPr>
              <w:t xml:space="preserve">ne mažesnis kaip 82 %, esant 20 % ir 100 % vardinės išėjimo galios; </w:t>
            </w:r>
          </w:p>
          <w:p w14:paraId="1D129CFA" w14:textId="77777777" w:rsidR="003758DE" w:rsidRPr="003758DE" w:rsidRDefault="003758DE" w:rsidP="003758DE">
            <w:pPr>
              <w:pStyle w:val="CM1"/>
              <w:numPr>
                <w:ilvl w:val="0"/>
                <w:numId w:val="17"/>
              </w:numPr>
              <w:tabs>
                <w:tab w:val="left" w:pos="462"/>
              </w:tabs>
              <w:spacing w:before="80" w:after="80"/>
              <w:ind w:left="321" w:hanging="284"/>
              <w:jc w:val="both"/>
              <w:rPr>
                <w:rFonts w:ascii="Calibri Light" w:hAnsi="Calibri Light" w:cs="Calibri Light"/>
                <w:color w:val="19161B"/>
                <w:sz w:val="20"/>
                <w:szCs w:val="20"/>
                <w:lang w:val="lt-LT"/>
              </w:rPr>
            </w:pPr>
            <w:r w:rsidRPr="003758DE">
              <w:rPr>
                <w:rFonts w:ascii="Calibri Light" w:hAnsi="Calibri Light" w:cs="Calibri Light"/>
                <w:color w:val="19161B"/>
                <w:sz w:val="20"/>
                <w:szCs w:val="20"/>
                <w:lang w:val="lt-LT"/>
              </w:rPr>
              <w:t xml:space="preserve">galios faktorius turi būti ne mažesnis kaip 0,9, esant 100 % vardinės išėjimo galios. </w:t>
            </w:r>
          </w:p>
          <w:p w14:paraId="6E1CDB2A" w14:textId="77777777" w:rsidR="003758DE" w:rsidRPr="003758DE" w:rsidRDefault="003758DE" w:rsidP="00EA111D">
            <w:pPr>
              <w:pStyle w:val="Default"/>
              <w:jc w:val="both"/>
              <w:rPr>
                <w:rFonts w:ascii="Calibri Light" w:hAnsi="Calibri Light" w:cs="Calibri Light"/>
                <w:color w:val="auto"/>
                <w:sz w:val="20"/>
                <w:szCs w:val="20"/>
              </w:rPr>
            </w:pPr>
            <w:r w:rsidRPr="003758DE">
              <w:rPr>
                <w:rFonts w:ascii="Calibri Light" w:hAnsi="Calibri Light" w:cs="Calibri Light"/>
                <w:b/>
                <w:color w:val="19161B"/>
                <w:sz w:val="20"/>
                <w:szCs w:val="20"/>
                <w:u w:val="single"/>
              </w:rPr>
              <w:t>Pastaba</w:t>
            </w:r>
            <w:r w:rsidRPr="003758DE">
              <w:rPr>
                <w:rFonts w:ascii="Calibri Light" w:hAnsi="Calibri Light" w:cs="Calibri Light"/>
                <w:color w:val="19161B"/>
                <w:sz w:val="20"/>
                <w:szCs w:val="20"/>
                <w:u w:val="single"/>
              </w:rPr>
              <w:t>:</w:t>
            </w:r>
            <w:r w:rsidRPr="003758DE">
              <w:rPr>
                <w:rFonts w:ascii="Calibri Light" w:hAnsi="Calibri Light" w:cs="Calibri Light"/>
                <w:color w:val="19161B"/>
                <w:sz w:val="20"/>
                <w:szCs w:val="20"/>
              </w:rPr>
              <w:t xml:space="preserve"> vidiniams maitinimo šaltiniams, kurių didžiausia vardinė išėjimo galia yra mažesnė kaip 75 W, galios faktoriaus reikalavimas netaikomas.</w:t>
            </w:r>
          </w:p>
          <w:p w14:paraId="6410CAE0" w14:textId="77777777" w:rsidR="003758DE" w:rsidRPr="00DA7181" w:rsidRDefault="003758DE" w:rsidP="00EA111D">
            <w:pPr>
              <w:spacing w:before="80" w:after="80"/>
              <w:rPr>
                <w:rFonts w:ascii="Calibri Light" w:eastAsia="Times New Roman" w:hAnsi="Calibri Light" w:cs="Calibri Light"/>
                <w:b/>
                <w:bCs/>
                <w:i/>
                <w:color w:val="EE0000"/>
                <w:sz w:val="20"/>
                <w:szCs w:val="20"/>
                <w:u w:val="single"/>
                <w:lang w:val="lt-LT"/>
              </w:rPr>
            </w:pPr>
            <w:r w:rsidRPr="00DA7181">
              <w:rPr>
                <w:rFonts w:ascii="Calibri Light" w:eastAsia="Times New Roman" w:hAnsi="Calibri Light" w:cs="Calibri Light"/>
                <w:b/>
                <w:bCs/>
                <w:i/>
                <w:color w:val="EE0000"/>
                <w:sz w:val="20"/>
                <w:szCs w:val="20"/>
                <w:u w:val="single"/>
                <w:lang w:val="lt-LT"/>
              </w:rPr>
              <w:t xml:space="preserve">Tiekėjas kartu su pasiūlymu privalo pateikti: </w:t>
            </w:r>
          </w:p>
          <w:p w14:paraId="7343CD83" w14:textId="77777777" w:rsidR="003758DE" w:rsidRPr="00DA7181" w:rsidRDefault="003758DE" w:rsidP="003758DE">
            <w:pPr>
              <w:pStyle w:val="Sraopastraipa"/>
              <w:numPr>
                <w:ilvl w:val="0"/>
                <w:numId w:val="18"/>
              </w:numPr>
              <w:spacing w:before="80" w:after="80"/>
              <w:ind w:left="465" w:hanging="425"/>
              <w:contextualSpacing w:val="0"/>
              <w:rPr>
                <w:rFonts w:ascii="Calibri Light" w:eastAsia="Times New Roman" w:hAnsi="Calibri Light" w:cs="Calibri Light"/>
                <w:b/>
                <w:bCs/>
                <w:i/>
                <w:color w:val="EE0000"/>
                <w:sz w:val="20"/>
                <w:szCs w:val="20"/>
                <w:u w:val="single"/>
                <w:lang w:val="lt-LT"/>
              </w:rPr>
            </w:pPr>
            <w:r w:rsidRPr="00DA7181">
              <w:rPr>
                <w:rFonts w:ascii="Calibri Light" w:eastAsia="Times New Roman" w:hAnsi="Calibri Light" w:cs="Calibri Light"/>
                <w:b/>
                <w:bCs/>
                <w:i/>
                <w:color w:val="EE0000"/>
                <w:sz w:val="20"/>
                <w:szCs w:val="20"/>
                <w:u w:val="single"/>
                <w:lang w:val="lt-LT"/>
              </w:rPr>
              <w:t xml:space="preserve">gamintojo atitikties deklaraciją, patvirtinančią, kad siūlomos darbo stotys atitinka Reglamente joms nustatytus reikalavimus ir </w:t>
            </w:r>
          </w:p>
          <w:p w14:paraId="0B300823" w14:textId="77777777" w:rsidR="003758DE" w:rsidRPr="00DA7181" w:rsidRDefault="003758DE" w:rsidP="003758DE">
            <w:pPr>
              <w:pStyle w:val="Sraopastraipa"/>
              <w:numPr>
                <w:ilvl w:val="0"/>
                <w:numId w:val="18"/>
              </w:numPr>
              <w:spacing w:before="80" w:after="80"/>
              <w:ind w:left="465" w:hanging="425"/>
              <w:contextualSpacing w:val="0"/>
              <w:rPr>
                <w:rFonts w:ascii="Calibri Light" w:eastAsia="Times New Roman" w:hAnsi="Calibri Light" w:cs="Calibri Light"/>
                <w:b/>
                <w:bCs/>
                <w:i/>
                <w:color w:val="EE0000"/>
                <w:sz w:val="20"/>
                <w:szCs w:val="20"/>
                <w:lang w:val="lt-LT"/>
              </w:rPr>
            </w:pPr>
            <w:r w:rsidRPr="00DA7181">
              <w:rPr>
                <w:rFonts w:ascii="Calibri Light" w:eastAsia="Times New Roman" w:hAnsi="Calibri Light" w:cs="Calibri Light"/>
                <w:b/>
                <w:bCs/>
                <w:i/>
                <w:color w:val="EE0000"/>
                <w:sz w:val="20"/>
                <w:szCs w:val="20"/>
                <w:u w:val="single"/>
                <w:lang w:val="lt-LT"/>
              </w:rPr>
              <w:lastRenderedPageBreak/>
              <w:t xml:space="preserve">gamintojo techninius dokumentus arba </w:t>
            </w:r>
          </w:p>
          <w:p w14:paraId="4CB4EFC5" w14:textId="77777777" w:rsidR="003758DE" w:rsidRPr="003758DE" w:rsidRDefault="003758DE" w:rsidP="003758DE">
            <w:pPr>
              <w:pStyle w:val="Sraopastraipa"/>
              <w:numPr>
                <w:ilvl w:val="0"/>
                <w:numId w:val="18"/>
              </w:numPr>
              <w:spacing w:before="80" w:after="80"/>
              <w:ind w:left="465" w:hanging="425"/>
              <w:contextualSpacing w:val="0"/>
              <w:rPr>
                <w:rFonts w:ascii="Calibri Light" w:eastAsia="Times New Roman" w:hAnsi="Calibri Light" w:cs="Calibri Light"/>
                <w:i/>
                <w:color w:val="000000" w:themeColor="text1"/>
                <w:sz w:val="20"/>
                <w:szCs w:val="20"/>
                <w:lang w:val="lt-LT"/>
              </w:rPr>
            </w:pPr>
            <w:r w:rsidRPr="00DA7181">
              <w:rPr>
                <w:rFonts w:ascii="Calibri Light" w:eastAsia="Times New Roman" w:hAnsi="Calibri Light" w:cs="Calibri Light"/>
                <w:b/>
                <w:bCs/>
                <w:i/>
                <w:color w:val="EE0000"/>
                <w:sz w:val="20"/>
                <w:szCs w:val="20"/>
                <w:u w:val="single"/>
                <w:lang w:val="lt-LT"/>
              </w:rPr>
              <w:t>kitus lygiaverčius įrodymus, leidžiančius pirkėjui patikrinti darbo stočių maitinimo šaltinių efektyvumą ir atitiktį Reglamento reikalavimams.</w:t>
            </w:r>
          </w:p>
        </w:tc>
        <w:tc>
          <w:tcPr>
            <w:tcW w:w="1842" w:type="dxa"/>
          </w:tcPr>
          <w:p w14:paraId="7C4BDF56" w14:textId="77777777" w:rsidR="003758DE" w:rsidRPr="003758DE" w:rsidRDefault="003758DE" w:rsidP="00EA111D">
            <w:pPr>
              <w:pStyle w:val="CM1"/>
              <w:tabs>
                <w:tab w:val="left" w:pos="462"/>
              </w:tabs>
              <w:spacing w:before="80" w:after="80"/>
              <w:jc w:val="both"/>
              <w:rPr>
                <w:rFonts w:ascii="Calibri Light" w:hAnsi="Calibri Light" w:cs="Calibri Light"/>
                <w:bCs/>
                <w:sz w:val="20"/>
                <w:szCs w:val="20"/>
                <w:lang w:val="lt-LT"/>
              </w:rPr>
            </w:pPr>
          </w:p>
        </w:tc>
      </w:tr>
      <w:tr w:rsidR="003758DE" w:rsidRPr="003758DE" w14:paraId="6F5671F8" w14:textId="6F82C5C6" w:rsidTr="00A16420">
        <w:tc>
          <w:tcPr>
            <w:tcW w:w="704" w:type="dxa"/>
          </w:tcPr>
          <w:p w14:paraId="63B02ADB"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11.</w:t>
            </w:r>
          </w:p>
        </w:tc>
        <w:tc>
          <w:tcPr>
            <w:tcW w:w="7088" w:type="dxa"/>
            <w:gridSpan w:val="2"/>
            <w:vAlign w:val="center"/>
          </w:tcPr>
          <w:p w14:paraId="786900F3"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bCs/>
                <w:sz w:val="20"/>
                <w:szCs w:val="20"/>
                <w:lang w:val="lt-LT"/>
              </w:rPr>
              <w:t>Klaviatūros ir pelės komplektas</w:t>
            </w:r>
          </w:p>
        </w:tc>
        <w:tc>
          <w:tcPr>
            <w:tcW w:w="1842" w:type="dxa"/>
          </w:tcPr>
          <w:p w14:paraId="06EA2F80" w14:textId="77777777" w:rsidR="003758DE" w:rsidRPr="003758DE" w:rsidRDefault="003758DE" w:rsidP="00EA111D">
            <w:pPr>
              <w:spacing w:before="80" w:after="80"/>
              <w:rPr>
                <w:rFonts w:ascii="Calibri Light" w:eastAsia="Times New Roman" w:hAnsi="Calibri Light" w:cs="Calibri Light"/>
                <w:b/>
                <w:bCs/>
                <w:sz w:val="20"/>
                <w:szCs w:val="20"/>
                <w:lang w:val="lt-LT"/>
              </w:rPr>
            </w:pPr>
          </w:p>
        </w:tc>
      </w:tr>
      <w:tr w:rsidR="003758DE" w:rsidRPr="003758DE" w14:paraId="67FF9542" w14:textId="098E6241" w:rsidTr="00A16420">
        <w:tc>
          <w:tcPr>
            <w:tcW w:w="704" w:type="dxa"/>
          </w:tcPr>
          <w:p w14:paraId="625F357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11.1</w:t>
            </w:r>
          </w:p>
        </w:tc>
        <w:tc>
          <w:tcPr>
            <w:tcW w:w="2268" w:type="dxa"/>
          </w:tcPr>
          <w:p w14:paraId="79943375"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Komplektacija</w:t>
            </w:r>
          </w:p>
        </w:tc>
        <w:tc>
          <w:tcPr>
            <w:tcW w:w="4820" w:type="dxa"/>
          </w:tcPr>
          <w:p w14:paraId="4587060A"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Klaviatūra ir pelė komplekte turi būti to paties gamintojo.</w:t>
            </w:r>
          </w:p>
        </w:tc>
        <w:tc>
          <w:tcPr>
            <w:tcW w:w="1842" w:type="dxa"/>
          </w:tcPr>
          <w:p w14:paraId="365C1881"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1EAE6361" w14:textId="54F47F58" w:rsidTr="00A16420">
        <w:tc>
          <w:tcPr>
            <w:tcW w:w="704" w:type="dxa"/>
          </w:tcPr>
          <w:p w14:paraId="530DE6D5"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11.2.</w:t>
            </w:r>
          </w:p>
        </w:tc>
        <w:tc>
          <w:tcPr>
            <w:tcW w:w="2268" w:type="dxa"/>
          </w:tcPr>
          <w:p w14:paraId="575D5BC2"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Klaviatūra</w:t>
            </w:r>
          </w:p>
        </w:tc>
        <w:tc>
          <w:tcPr>
            <w:tcW w:w="4820" w:type="dxa"/>
          </w:tcPr>
          <w:p w14:paraId="33960E46"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Turi būti su graviruotomis ar kita lygiaverte technologija pažymėtomis lietuviškomis raidėmis.</w:t>
            </w:r>
          </w:p>
        </w:tc>
        <w:tc>
          <w:tcPr>
            <w:tcW w:w="1842" w:type="dxa"/>
          </w:tcPr>
          <w:p w14:paraId="42C63487" w14:textId="77777777" w:rsidR="003758DE" w:rsidRPr="003758DE" w:rsidRDefault="003758DE" w:rsidP="00EA111D">
            <w:pPr>
              <w:spacing w:before="80" w:after="80"/>
              <w:rPr>
                <w:rFonts w:ascii="Calibri Light" w:eastAsia="Times New Roman" w:hAnsi="Calibri Light" w:cs="Calibri Light"/>
                <w:color w:val="000000" w:themeColor="text1"/>
                <w:sz w:val="20"/>
                <w:szCs w:val="20"/>
                <w:lang w:val="lt-LT"/>
              </w:rPr>
            </w:pPr>
          </w:p>
        </w:tc>
      </w:tr>
      <w:tr w:rsidR="003758DE" w:rsidRPr="003758DE" w14:paraId="32E33A53" w14:textId="6D5F1887" w:rsidTr="00A16420">
        <w:tc>
          <w:tcPr>
            <w:tcW w:w="704" w:type="dxa"/>
          </w:tcPr>
          <w:p w14:paraId="232752D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11.3.</w:t>
            </w:r>
          </w:p>
        </w:tc>
        <w:tc>
          <w:tcPr>
            <w:tcW w:w="2268" w:type="dxa"/>
          </w:tcPr>
          <w:p w14:paraId="36A0AF7C"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Pelė</w:t>
            </w:r>
          </w:p>
        </w:tc>
        <w:tc>
          <w:tcPr>
            <w:tcW w:w="4820" w:type="dxa"/>
          </w:tcPr>
          <w:p w14:paraId="4D78EB2F"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Turi turėti ne mažiau kaip 3 (tris) mygtukus.</w:t>
            </w:r>
          </w:p>
        </w:tc>
        <w:tc>
          <w:tcPr>
            <w:tcW w:w="1842" w:type="dxa"/>
          </w:tcPr>
          <w:p w14:paraId="743CD3B3"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0FB37F72" w14:textId="1A64021F" w:rsidTr="00A16420">
        <w:tc>
          <w:tcPr>
            <w:tcW w:w="704" w:type="dxa"/>
          </w:tcPr>
          <w:p w14:paraId="52414A3C"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12.</w:t>
            </w:r>
          </w:p>
        </w:tc>
        <w:tc>
          <w:tcPr>
            <w:tcW w:w="2268" w:type="dxa"/>
          </w:tcPr>
          <w:p w14:paraId="2DC9AF99"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sz w:val="20"/>
                <w:szCs w:val="20"/>
                <w:lang w:val="lt-LT"/>
              </w:rPr>
              <w:t>Darbo stoties apsauga</w:t>
            </w:r>
          </w:p>
        </w:tc>
        <w:tc>
          <w:tcPr>
            <w:tcW w:w="4820" w:type="dxa"/>
          </w:tcPr>
          <w:p w14:paraId="2D624538"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Turi būti galimybė darbo stoties konfigūraciją ir joje esančius duomenis apsaugoti:</w:t>
            </w:r>
          </w:p>
          <w:p w14:paraId="2E063782" w14:textId="77777777" w:rsidR="003758DE" w:rsidRPr="003758DE" w:rsidRDefault="003758DE" w:rsidP="003758DE">
            <w:pPr>
              <w:pStyle w:val="Sraopastraipa"/>
              <w:numPr>
                <w:ilvl w:val="0"/>
                <w:numId w:val="16"/>
              </w:numPr>
              <w:spacing w:before="80" w:after="80"/>
              <w:ind w:left="454"/>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įjungimo slaptažodžiu (</w:t>
            </w:r>
            <w:r w:rsidRPr="003758DE">
              <w:rPr>
                <w:rFonts w:ascii="Calibri Light" w:eastAsia="Times New Roman" w:hAnsi="Calibri Light" w:cs="Calibri Light"/>
                <w:i/>
                <w:sz w:val="20"/>
                <w:szCs w:val="20"/>
                <w:lang w:val="lt-LT"/>
              </w:rPr>
              <w:t>angl. Power-</w:t>
            </w:r>
            <w:proofErr w:type="spellStart"/>
            <w:r w:rsidRPr="003758DE">
              <w:rPr>
                <w:rFonts w:ascii="Calibri Light" w:eastAsia="Times New Roman" w:hAnsi="Calibri Light" w:cs="Calibri Light"/>
                <w:i/>
                <w:sz w:val="20"/>
                <w:szCs w:val="20"/>
                <w:lang w:val="lt-LT"/>
              </w:rPr>
              <w:t>on</w:t>
            </w:r>
            <w:proofErr w:type="spellEnd"/>
            <w:r w:rsidRPr="003758DE">
              <w:rPr>
                <w:rFonts w:ascii="Calibri Light" w:eastAsia="Times New Roman" w:hAnsi="Calibri Light" w:cs="Calibri Light"/>
                <w:i/>
                <w:sz w:val="20"/>
                <w:szCs w:val="20"/>
                <w:lang w:val="lt-LT"/>
              </w:rPr>
              <w:t xml:space="preserve"> </w:t>
            </w:r>
            <w:proofErr w:type="spellStart"/>
            <w:r w:rsidRPr="003758DE">
              <w:rPr>
                <w:rFonts w:ascii="Calibri Light" w:eastAsia="Times New Roman" w:hAnsi="Calibri Light" w:cs="Calibri Light"/>
                <w:i/>
                <w:sz w:val="20"/>
                <w:szCs w:val="20"/>
                <w:lang w:val="lt-LT"/>
              </w:rPr>
              <w:t>password</w:t>
            </w:r>
            <w:proofErr w:type="spellEnd"/>
            <w:r w:rsidRPr="003758DE">
              <w:rPr>
                <w:rFonts w:ascii="Calibri Light" w:eastAsia="Times New Roman" w:hAnsi="Calibri Light" w:cs="Calibri Light"/>
                <w:sz w:val="20"/>
                <w:szCs w:val="20"/>
                <w:lang w:val="lt-LT"/>
              </w:rPr>
              <w:t>);</w:t>
            </w:r>
          </w:p>
          <w:p w14:paraId="3F8C389D" w14:textId="77777777" w:rsidR="003758DE" w:rsidRPr="003758DE" w:rsidRDefault="003758DE" w:rsidP="003758DE">
            <w:pPr>
              <w:pStyle w:val="Sraopastraipa"/>
              <w:numPr>
                <w:ilvl w:val="0"/>
                <w:numId w:val="16"/>
              </w:numPr>
              <w:spacing w:before="80" w:after="80"/>
              <w:ind w:left="454" w:hanging="357"/>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sąrankos konfigūravimo slaptažodžiu (</w:t>
            </w:r>
            <w:r w:rsidRPr="003758DE">
              <w:rPr>
                <w:rFonts w:ascii="Calibri Light" w:eastAsia="Times New Roman" w:hAnsi="Calibri Light" w:cs="Calibri Light"/>
                <w:i/>
                <w:sz w:val="20"/>
                <w:szCs w:val="20"/>
                <w:lang w:val="lt-LT"/>
              </w:rPr>
              <w:t xml:space="preserve">angl. </w:t>
            </w:r>
            <w:proofErr w:type="spellStart"/>
            <w:r w:rsidRPr="003758DE">
              <w:rPr>
                <w:rFonts w:ascii="Calibri Light" w:eastAsia="Times New Roman" w:hAnsi="Calibri Light" w:cs="Calibri Light"/>
                <w:i/>
                <w:sz w:val="20"/>
                <w:szCs w:val="20"/>
                <w:lang w:val="lt-LT"/>
              </w:rPr>
              <w:t>Setup</w:t>
            </w:r>
            <w:proofErr w:type="spellEnd"/>
            <w:r w:rsidRPr="003758DE">
              <w:rPr>
                <w:rFonts w:ascii="Calibri Light" w:eastAsia="Times New Roman" w:hAnsi="Calibri Light" w:cs="Calibri Light"/>
                <w:i/>
                <w:sz w:val="20"/>
                <w:szCs w:val="20"/>
                <w:lang w:val="lt-LT"/>
              </w:rPr>
              <w:t xml:space="preserve"> </w:t>
            </w:r>
            <w:proofErr w:type="spellStart"/>
            <w:r w:rsidRPr="003758DE">
              <w:rPr>
                <w:rFonts w:ascii="Calibri Light" w:eastAsia="Times New Roman" w:hAnsi="Calibri Light" w:cs="Calibri Light"/>
                <w:i/>
                <w:sz w:val="20"/>
                <w:szCs w:val="20"/>
                <w:lang w:val="lt-LT"/>
              </w:rPr>
              <w:t>password</w:t>
            </w:r>
            <w:proofErr w:type="spellEnd"/>
            <w:r w:rsidRPr="003758DE">
              <w:rPr>
                <w:rFonts w:ascii="Calibri Light" w:eastAsia="Times New Roman" w:hAnsi="Calibri Light" w:cs="Calibri Light"/>
                <w:sz w:val="20"/>
                <w:szCs w:val="20"/>
                <w:lang w:val="lt-LT"/>
              </w:rPr>
              <w:t>);</w:t>
            </w:r>
          </w:p>
          <w:p w14:paraId="0164B655" w14:textId="77777777" w:rsidR="003758DE" w:rsidRPr="003758DE" w:rsidRDefault="003758DE" w:rsidP="003758DE">
            <w:pPr>
              <w:pStyle w:val="Sraopastraipa"/>
              <w:numPr>
                <w:ilvl w:val="0"/>
                <w:numId w:val="16"/>
              </w:numPr>
              <w:spacing w:before="80" w:after="80"/>
              <w:ind w:left="454" w:hanging="357"/>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integruota TPM 2.0 tipo mikroschema arba lygiaverte technologija.</w:t>
            </w:r>
          </w:p>
        </w:tc>
        <w:tc>
          <w:tcPr>
            <w:tcW w:w="1842" w:type="dxa"/>
          </w:tcPr>
          <w:p w14:paraId="09B21A3C" w14:textId="77777777" w:rsidR="003758DE" w:rsidRPr="003758DE" w:rsidRDefault="003758DE" w:rsidP="00EA111D">
            <w:pPr>
              <w:spacing w:before="80" w:after="80"/>
              <w:rPr>
                <w:rFonts w:ascii="Calibri Light" w:eastAsia="Times New Roman" w:hAnsi="Calibri Light" w:cs="Calibri Light"/>
                <w:sz w:val="20"/>
                <w:szCs w:val="20"/>
                <w:lang w:val="lt-LT"/>
              </w:rPr>
            </w:pPr>
          </w:p>
        </w:tc>
      </w:tr>
      <w:tr w:rsidR="003758DE" w:rsidRPr="003758DE" w14:paraId="49E5BCE2" w14:textId="3CE19592" w:rsidTr="00A16420">
        <w:tc>
          <w:tcPr>
            <w:tcW w:w="704" w:type="dxa"/>
          </w:tcPr>
          <w:p w14:paraId="742D0477"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13.</w:t>
            </w:r>
          </w:p>
        </w:tc>
        <w:tc>
          <w:tcPr>
            <w:tcW w:w="2268" w:type="dxa"/>
          </w:tcPr>
          <w:p w14:paraId="7E113C94"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bCs/>
                <w:sz w:val="20"/>
                <w:szCs w:val="20"/>
                <w:lang w:val="lt-LT"/>
              </w:rPr>
              <w:t>Atnaujinimų valdymas</w:t>
            </w:r>
          </w:p>
        </w:tc>
        <w:tc>
          <w:tcPr>
            <w:tcW w:w="4820" w:type="dxa"/>
          </w:tcPr>
          <w:p w14:paraId="764DFF36"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 xml:space="preserve">Turi būti darbo stoties gamintojo interneto svetainės (ar lygiaverčiu) principu paremta vieta su galimybe atnaujinti siūlomo modelio BIOS, įrenginių tvarkykles ir programinę įrangą. </w:t>
            </w:r>
          </w:p>
          <w:p w14:paraId="2944A7CA"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Visos tvarkyklės turi būti prieinamos darbo stoties gamintojo tinklapyje, tvarkyklių paieška turi būti vykdoma pagal produkto kodą.</w:t>
            </w:r>
          </w:p>
        </w:tc>
        <w:tc>
          <w:tcPr>
            <w:tcW w:w="1842" w:type="dxa"/>
          </w:tcPr>
          <w:p w14:paraId="3533C6E6" w14:textId="77777777" w:rsidR="003758DE" w:rsidRPr="003758DE" w:rsidRDefault="003758DE" w:rsidP="00EA111D">
            <w:pPr>
              <w:spacing w:before="80" w:after="80"/>
              <w:rPr>
                <w:rFonts w:ascii="Calibri Light" w:eastAsia="Times New Roman" w:hAnsi="Calibri Light" w:cs="Calibri Light"/>
                <w:color w:val="000000" w:themeColor="text1"/>
                <w:sz w:val="20"/>
                <w:szCs w:val="20"/>
                <w:lang w:val="lt-LT"/>
              </w:rPr>
            </w:pPr>
          </w:p>
        </w:tc>
      </w:tr>
      <w:tr w:rsidR="003758DE" w:rsidRPr="003758DE" w14:paraId="0915968E" w14:textId="0EF39639" w:rsidTr="00A16420">
        <w:tc>
          <w:tcPr>
            <w:tcW w:w="704" w:type="dxa"/>
          </w:tcPr>
          <w:p w14:paraId="0D8C1567"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14.</w:t>
            </w:r>
          </w:p>
        </w:tc>
        <w:tc>
          <w:tcPr>
            <w:tcW w:w="2268" w:type="dxa"/>
          </w:tcPr>
          <w:p w14:paraId="521DC817"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sz w:val="20"/>
                <w:szCs w:val="20"/>
                <w:lang w:val="lt-LT"/>
              </w:rPr>
              <w:t>Montavimas</w:t>
            </w:r>
          </w:p>
        </w:tc>
        <w:tc>
          <w:tcPr>
            <w:tcW w:w="4820" w:type="dxa"/>
          </w:tcPr>
          <w:p w14:paraId="5B91F29F"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Darbo stotį sudarantys aparatiniai komponentai (sisteminė plokštė, procesorius, pagrindinė plokštė, operatyvinė atmintis, kietieji diskai) turi būti pilnai sumontuoti į darbo stotį ir sukomplektuoti gamintojo gamykloje.</w:t>
            </w:r>
          </w:p>
        </w:tc>
        <w:tc>
          <w:tcPr>
            <w:tcW w:w="1842" w:type="dxa"/>
          </w:tcPr>
          <w:p w14:paraId="31D6C912" w14:textId="77777777" w:rsidR="003758DE" w:rsidRPr="003758DE" w:rsidRDefault="003758DE" w:rsidP="00EA111D">
            <w:pPr>
              <w:spacing w:before="80" w:after="80"/>
              <w:rPr>
                <w:rFonts w:ascii="Calibri Light" w:eastAsia="Times New Roman" w:hAnsi="Calibri Light" w:cs="Calibri Light"/>
                <w:color w:val="000000" w:themeColor="text1"/>
                <w:sz w:val="20"/>
                <w:szCs w:val="20"/>
                <w:lang w:val="lt-LT"/>
              </w:rPr>
            </w:pPr>
          </w:p>
        </w:tc>
      </w:tr>
      <w:tr w:rsidR="003758DE" w:rsidRPr="003758DE" w14:paraId="0E684269" w14:textId="18668366" w:rsidTr="00A16420">
        <w:tc>
          <w:tcPr>
            <w:tcW w:w="704" w:type="dxa"/>
          </w:tcPr>
          <w:p w14:paraId="1C3D826E"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15.</w:t>
            </w:r>
          </w:p>
        </w:tc>
        <w:tc>
          <w:tcPr>
            <w:tcW w:w="2268" w:type="dxa"/>
          </w:tcPr>
          <w:p w14:paraId="7EC17C51"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sz w:val="20"/>
                <w:szCs w:val="20"/>
                <w:lang w:val="lt-LT"/>
              </w:rPr>
              <w:t>Pridedamos dalys</w:t>
            </w:r>
          </w:p>
        </w:tc>
        <w:tc>
          <w:tcPr>
            <w:tcW w:w="4820" w:type="dxa"/>
          </w:tcPr>
          <w:p w14:paraId="5FCB1EC5"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Darbo stotis komplektuojama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1842" w:type="dxa"/>
          </w:tcPr>
          <w:p w14:paraId="2FCB8D8A" w14:textId="77777777" w:rsidR="003758DE" w:rsidRPr="003758DE" w:rsidRDefault="003758DE" w:rsidP="00EA111D">
            <w:pPr>
              <w:spacing w:before="80" w:after="80"/>
              <w:rPr>
                <w:rFonts w:ascii="Calibri Light" w:eastAsia="Times New Roman" w:hAnsi="Calibri Light" w:cs="Calibri Light"/>
                <w:color w:val="000000" w:themeColor="text1"/>
                <w:sz w:val="20"/>
                <w:szCs w:val="20"/>
                <w:lang w:val="lt-LT"/>
              </w:rPr>
            </w:pPr>
          </w:p>
        </w:tc>
      </w:tr>
      <w:tr w:rsidR="003758DE" w:rsidRPr="003758DE" w14:paraId="6F4029D7" w14:textId="41A84D09" w:rsidTr="00A16420">
        <w:tc>
          <w:tcPr>
            <w:tcW w:w="704" w:type="dxa"/>
          </w:tcPr>
          <w:p w14:paraId="50C87DA0"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16.</w:t>
            </w:r>
          </w:p>
        </w:tc>
        <w:tc>
          <w:tcPr>
            <w:tcW w:w="2268" w:type="dxa"/>
          </w:tcPr>
          <w:p w14:paraId="368847E8"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sz w:val="20"/>
                <w:szCs w:val="20"/>
                <w:lang w:val="lt-LT"/>
              </w:rPr>
              <w:t>Komponentai</w:t>
            </w:r>
          </w:p>
        </w:tc>
        <w:tc>
          <w:tcPr>
            <w:tcW w:w="4820" w:type="dxa"/>
          </w:tcPr>
          <w:p w14:paraId="253B4E86"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 xml:space="preserve">Visi darbo stoties komponentai (dalys) turi būti nauji, negali būti naudoti ar </w:t>
            </w:r>
            <w:proofErr w:type="spellStart"/>
            <w:r w:rsidRPr="003758DE">
              <w:rPr>
                <w:rFonts w:ascii="Calibri Light" w:eastAsia="Times New Roman" w:hAnsi="Calibri Light" w:cs="Calibri Light"/>
                <w:color w:val="000000" w:themeColor="text1"/>
                <w:sz w:val="20"/>
                <w:szCs w:val="20"/>
                <w:lang w:val="lt-LT"/>
              </w:rPr>
              <w:t>gamykliškai</w:t>
            </w:r>
            <w:proofErr w:type="spellEnd"/>
            <w:r w:rsidRPr="003758DE">
              <w:rPr>
                <w:rFonts w:ascii="Calibri Light" w:eastAsia="Times New Roman" w:hAnsi="Calibri Light" w:cs="Calibri Light"/>
                <w:color w:val="000000" w:themeColor="text1"/>
                <w:sz w:val="20"/>
                <w:szCs w:val="20"/>
                <w:lang w:val="lt-LT"/>
              </w:rPr>
              <w:t xml:space="preserve"> atnaujinti (</w:t>
            </w:r>
            <w:r w:rsidRPr="003758DE">
              <w:rPr>
                <w:rFonts w:ascii="Calibri Light" w:eastAsia="Times New Roman" w:hAnsi="Calibri Light" w:cs="Calibri Light"/>
                <w:i/>
                <w:color w:val="000000" w:themeColor="text1"/>
                <w:sz w:val="20"/>
                <w:szCs w:val="20"/>
                <w:lang w:val="lt-LT"/>
              </w:rPr>
              <w:t xml:space="preserve">angl. </w:t>
            </w:r>
            <w:proofErr w:type="spellStart"/>
            <w:r w:rsidRPr="003758DE">
              <w:rPr>
                <w:rFonts w:ascii="Calibri Light" w:eastAsia="Times New Roman" w:hAnsi="Calibri Light" w:cs="Calibri Light"/>
                <w:i/>
                <w:color w:val="000000" w:themeColor="text1"/>
                <w:sz w:val="20"/>
                <w:szCs w:val="20"/>
                <w:lang w:val="lt-LT"/>
              </w:rPr>
              <w:t>Renew</w:t>
            </w:r>
            <w:proofErr w:type="spellEnd"/>
            <w:r w:rsidRPr="003758DE">
              <w:rPr>
                <w:rFonts w:ascii="Calibri Light" w:eastAsia="Times New Roman" w:hAnsi="Calibri Light" w:cs="Calibri Light"/>
                <w:color w:val="000000" w:themeColor="text1"/>
                <w:sz w:val="20"/>
                <w:szCs w:val="20"/>
                <w:lang w:val="lt-LT"/>
              </w:rPr>
              <w:t>).</w:t>
            </w:r>
          </w:p>
        </w:tc>
        <w:tc>
          <w:tcPr>
            <w:tcW w:w="1842" w:type="dxa"/>
          </w:tcPr>
          <w:p w14:paraId="70A02B35" w14:textId="77777777" w:rsidR="003758DE" w:rsidRPr="003758DE" w:rsidRDefault="003758DE" w:rsidP="00EA111D">
            <w:pPr>
              <w:spacing w:before="80" w:after="80"/>
              <w:rPr>
                <w:rFonts w:ascii="Calibri Light" w:eastAsia="Times New Roman" w:hAnsi="Calibri Light" w:cs="Calibri Light"/>
                <w:color w:val="000000" w:themeColor="text1"/>
                <w:sz w:val="20"/>
                <w:szCs w:val="20"/>
                <w:lang w:val="lt-LT"/>
              </w:rPr>
            </w:pPr>
          </w:p>
        </w:tc>
      </w:tr>
      <w:tr w:rsidR="003758DE" w:rsidRPr="003758DE" w14:paraId="3DF6B43C" w14:textId="2F49F575" w:rsidTr="00A16420">
        <w:tc>
          <w:tcPr>
            <w:tcW w:w="704" w:type="dxa"/>
          </w:tcPr>
          <w:p w14:paraId="0B922208"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 xml:space="preserve">17. </w:t>
            </w:r>
          </w:p>
        </w:tc>
        <w:tc>
          <w:tcPr>
            <w:tcW w:w="2268" w:type="dxa"/>
          </w:tcPr>
          <w:p w14:paraId="00304961" w14:textId="77777777" w:rsidR="003758DE" w:rsidRPr="003758DE" w:rsidRDefault="003758DE" w:rsidP="00EA111D">
            <w:pPr>
              <w:spacing w:before="80" w:after="80"/>
              <w:rPr>
                <w:rFonts w:ascii="Calibri Light" w:eastAsia="Times New Roman" w:hAnsi="Calibri Light" w:cs="Calibri Light"/>
                <w:b/>
                <w:sz w:val="20"/>
                <w:szCs w:val="20"/>
                <w:lang w:val="lt-LT"/>
              </w:rPr>
            </w:pPr>
            <w:r w:rsidRPr="003758DE">
              <w:rPr>
                <w:rFonts w:ascii="Calibri Light" w:eastAsia="Times New Roman" w:hAnsi="Calibri Light" w:cs="Calibri Light"/>
                <w:b/>
                <w:color w:val="000000" w:themeColor="text1"/>
                <w:sz w:val="20"/>
                <w:szCs w:val="20"/>
                <w:lang w:val="lt-LT"/>
              </w:rPr>
              <w:t>Sertifikatai, kokybės reikalavimai</w:t>
            </w:r>
          </w:p>
        </w:tc>
        <w:tc>
          <w:tcPr>
            <w:tcW w:w="4820" w:type="dxa"/>
          </w:tcPr>
          <w:p w14:paraId="577BB1C1" w14:textId="77777777" w:rsidR="003758DE" w:rsidRPr="003758DE" w:rsidRDefault="003758DE" w:rsidP="00EA111D">
            <w:pPr>
              <w:rPr>
                <w:rFonts w:ascii="Calibri Light"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 xml:space="preserve">Siūlomos darbo stotys turi būti sertifikuotos </w:t>
            </w:r>
            <w:proofErr w:type="spellStart"/>
            <w:r w:rsidRPr="003758DE">
              <w:rPr>
                <w:rFonts w:ascii="Calibri Light" w:eastAsia="Times New Roman" w:hAnsi="Calibri Light" w:cs="Calibri Light"/>
                <w:color w:val="000000" w:themeColor="text1"/>
                <w:sz w:val="20"/>
                <w:szCs w:val="20"/>
                <w:lang w:val="lt-LT"/>
              </w:rPr>
              <w:t>Energy</w:t>
            </w:r>
            <w:proofErr w:type="spellEnd"/>
            <w:r w:rsidRPr="003758DE">
              <w:rPr>
                <w:rFonts w:ascii="Calibri Light" w:eastAsia="Times New Roman" w:hAnsi="Calibri Light" w:cs="Calibri Light"/>
                <w:color w:val="000000" w:themeColor="text1"/>
                <w:sz w:val="20"/>
                <w:szCs w:val="20"/>
                <w:lang w:val="lt-LT"/>
              </w:rPr>
              <w:t xml:space="preserve"> </w:t>
            </w:r>
            <w:proofErr w:type="spellStart"/>
            <w:r w:rsidRPr="003758DE">
              <w:rPr>
                <w:rFonts w:ascii="Calibri Light" w:eastAsia="Times New Roman" w:hAnsi="Calibri Light" w:cs="Calibri Light"/>
                <w:color w:val="000000" w:themeColor="text1"/>
                <w:sz w:val="20"/>
                <w:szCs w:val="20"/>
                <w:lang w:val="lt-LT"/>
              </w:rPr>
              <w:t>Star</w:t>
            </w:r>
            <w:proofErr w:type="spellEnd"/>
            <w:r w:rsidRPr="003758DE">
              <w:rPr>
                <w:rFonts w:ascii="Calibri Light" w:eastAsia="Times New Roman" w:hAnsi="Calibri Light" w:cs="Calibri Light"/>
                <w:color w:val="000000" w:themeColor="text1"/>
                <w:sz w:val="20"/>
                <w:szCs w:val="20"/>
                <w:lang w:val="lt-LT"/>
              </w:rPr>
              <w:t xml:space="preserve">, arba EPEAT </w:t>
            </w:r>
            <w:proofErr w:type="spellStart"/>
            <w:r w:rsidRPr="003758DE">
              <w:rPr>
                <w:rFonts w:ascii="Calibri Light" w:eastAsia="Times New Roman" w:hAnsi="Calibri Light" w:cs="Calibri Light"/>
                <w:color w:val="000000" w:themeColor="text1"/>
                <w:sz w:val="20"/>
                <w:szCs w:val="20"/>
                <w:lang w:val="lt-LT"/>
              </w:rPr>
              <w:t>Gold</w:t>
            </w:r>
            <w:proofErr w:type="spellEnd"/>
            <w:r w:rsidRPr="003758DE">
              <w:rPr>
                <w:rFonts w:ascii="Calibri Light" w:eastAsia="Times New Roman" w:hAnsi="Calibri Light" w:cs="Calibri Light"/>
                <w:color w:val="000000" w:themeColor="text1"/>
                <w:sz w:val="20"/>
                <w:szCs w:val="20"/>
                <w:lang w:val="lt-LT"/>
              </w:rPr>
              <w:t xml:space="preserve">, arba lygiaverčiais sertifikatais ir turi atitikti galiojančius TCO arba kitus lygiaverčius reikalavimus. Dėl atitikimo TCO standartui informacija pateikiama </w:t>
            </w:r>
            <w:hyperlink r:id="rId14" w:history="1">
              <w:r w:rsidRPr="003758DE">
                <w:rPr>
                  <w:rStyle w:val="Hipersaitas"/>
                  <w:rFonts w:ascii="Calibri Light" w:eastAsia="Times New Roman" w:hAnsi="Calibri Light" w:cs="Calibri Light"/>
                  <w:sz w:val="20"/>
                  <w:szCs w:val="20"/>
                  <w:lang w:val="lt-LT"/>
                </w:rPr>
                <w:t>https://tcocertified.com/product-finder/</w:t>
              </w:r>
            </w:hyperlink>
          </w:p>
          <w:p w14:paraId="3F5F16B3" w14:textId="77777777" w:rsidR="003758DE" w:rsidRPr="00DA7181" w:rsidRDefault="003758DE" w:rsidP="00EA111D">
            <w:pPr>
              <w:spacing w:before="80" w:after="80"/>
              <w:rPr>
                <w:rFonts w:ascii="Calibri Light" w:eastAsia="Times New Roman" w:hAnsi="Calibri Light" w:cs="Calibri Light"/>
                <w:b/>
                <w:bCs/>
                <w:i/>
                <w:color w:val="000000" w:themeColor="text1"/>
                <w:sz w:val="20"/>
                <w:szCs w:val="20"/>
                <w:u w:val="single"/>
                <w:lang w:val="lt-LT"/>
              </w:rPr>
            </w:pPr>
            <w:r w:rsidRPr="00DA7181">
              <w:rPr>
                <w:rFonts w:ascii="Calibri Light" w:eastAsia="Times New Roman" w:hAnsi="Calibri Light" w:cs="Calibri Light"/>
                <w:b/>
                <w:bCs/>
                <w:i/>
                <w:color w:val="EE0000"/>
                <w:sz w:val="20"/>
                <w:szCs w:val="20"/>
                <w:u w:val="single"/>
                <w:lang w:val="lt-LT"/>
              </w:rPr>
              <w:t xml:space="preserve">Tiekėjas kartu su pasiūlymu turi pateikti sertifikatų kopijas ar kitus lygiaverčius įrodymus patvirtinančius siūlomų darbo stočių atitiktį nustatytam reikalavimui. Informacija apie sertifikavimą gali būti pateikta oficialiose gamintojo </w:t>
            </w:r>
            <w:r w:rsidRPr="00DA7181">
              <w:rPr>
                <w:rFonts w:ascii="Calibri Light" w:eastAsia="Times New Roman" w:hAnsi="Calibri Light" w:cs="Calibri Light"/>
                <w:b/>
                <w:bCs/>
                <w:i/>
                <w:color w:val="EE0000"/>
                <w:sz w:val="20"/>
                <w:szCs w:val="20"/>
                <w:u w:val="single"/>
                <w:lang w:val="lt-LT"/>
              </w:rPr>
              <w:lastRenderedPageBreak/>
              <w:t>interneto svetainėse (kartu su pasiūlymu pateikti tikslią nuorodą ir įskaitomą interneto svetainės ekranvaizdį) arba pateikti sertifikatų kopijas.</w:t>
            </w:r>
          </w:p>
        </w:tc>
        <w:tc>
          <w:tcPr>
            <w:tcW w:w="1842" w:type="dxa"/>
          </w:tcPr>
          <w:p w14:paraId="435A50E9" w14:textId="77777777" w:rsidR="003758DE" w:rsidRPr="003758DE" w:rsidRDefault="003758DE" w:rsidP="00EA111D">
            <w:pPr>
              <w:rPr>
                <w:rFonts w:ascii="Calibri Light" w:eastAsia="Times New Roman" w:hAnsi="Calibri Light" w:cs="Calibri Light"/>
                <w:color w:val="000000" w:themeColor="text1"/>
                <w:sz w:val="20"/>
                <w:szCs w:val="20"/>
                <w:lang w:val="lt-LT"/>
              </w:rPr>
            </w:pPr>
          </w:p>
        </w:tc>
      </w:tr>
      <w:tr w:rsidR="003758DE" w:rsidRPr="003758DE" w14:paraId="1AB92B49" w14:textId="1AC0DA84" w:rsidTr="00A16420">
        <w:tc>
          <w:tcPr>
            <w:tcW w:w="704" w:type="dxa"/>
          </w:tcPr>
          <w:p w14:paraId="3C6D2828"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hAnsi="Calibri Light" w:cs="Calibri Light"/>
                <w:b/>
                <w:sz w:val="20"/>
                <w:szCs w:val="20"/>
                <w:lang w:val="lt-LT"/>
              </w:rPr>
              <w:t>18.</w:t>
            </w:r>
          </w:p>
        </w:tc>
        <w:tc>
          <w:tcPr>
            <w:tcW w:w="7088" w:type="dxa"/>
            <w:gridSpan w:val="2"/>
          </w:tcPr>
          <w:p w14:paraId="42AA4F83" w14:textId="77777777" w:rsidR="003758DE" w:rsidRPr="003758DE" w:rsidRDefault="003758DE" w:rsidP="00EA111D">
            <w:pPr>
              <w:spacing w:before="80" w:after="80"/>
              <w:rPr>
                <w:rFonts w:ascii="Calibri Light" w:hAnsi="Calibri Light" w:cs="Calibri Light"/>
                <w:b/>
                <w:sz w:val="20"/>
                <w:szCs w:val="20"/>
                <w:lang w:val="lt-LT"/>
              </w:rPr>
            </w:pPr>
            <w:r w:rsidRPr="003758DE">
              <w:rPr>
                <w:rFonts w:ascii="Calibri Light" w:eastAsia="Times New Roman" w:hAnsi="Calibri Light" w:cs="Calibri Light"/>
                <w:b/>
                <w:color w:val="000000" w:themeColor="text1"/>
                <w:sz w:val="20"/>
                <w:szCs w:val="20"/>
                <w:lang w:val="lt-LT"/>
              </w:rPr>
              <w:t>Garantinė techninė priežiūra</w:t>
            </w:r>
          </w:p>
        </w:tc>
        <w:tc>
          <w:tcPr>
            <w:tcW w:w="1842" w:type="dxa"/>
          </w:tcPr>
          <w:p w14:paraId="738BBCA3" w14:textId="77777777" w:rsidR="003758DE" w:rsidRPr="003758DE" w:rsidRDefault="003758DE" w:rsidP="00EA111D">
            <w:pPr>
              <w:spacing w:before="80" w:after="80"/>
              <w:rPr>
                <w:rFonts w:ascii="Calibri Light" w:eastAsia="Times New Roman" w:hAnsi="Calibri Light" w:cs="Calibri Light"/>
                <w:b/>
                <w:color w:val="000000" w:themeColor="text1"/>
                <w:sz w:val="20"/>
                <w:szCs w:val="20"/>
                <w:lang w:val="lt-LT"/>
              </w:rPr>
            </w:pPr>
          </w:p>
        </w:tc>
      </w:tr>
      <w:tr w:rsidR="003758DE" w:rsidRPr="003758DE" w14:paraId="53606A80" w14:textId="6E9607C7" w:rsidTr="00A16420">
        <w:tc>
          <w:tcPr>
            <w:tcW w:w="704" w:type="dxa"/>
          </w:tcPr>
          <w:p w14:paraId="4CBE4910"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18.1.</w:t>
            </w:r>
          </w:p>
        </w:tc>
        <w:tc>
          <w:tcPr>
            <w:tcW w:w="2268" w:type="dxa"/>
          </w:tcPr>
          <w:p w14:paraId="3B05D7D5"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Garantijos trukmė</w:t>
            </w:r>
          </w:p>
        </w:tc>
        <w:tc>
          <w:tcPr>
            <w:tcW w:w="4820" w:type="dxa"/>
          </w:tcPr>
          <w:p w14:paraId="6A35EB3B" w14:textId="77777777" w:rsidR="003758DE" w:rsidRPr="003758DE" w:rsidRDefault="003758DE" w:rsidP="003758DE">
            <w:pPr>
              <w:pStyle w:val="Sraopastraipa"/>
              <w:numPr>
                <w:ilvl w:val="0"/>
                <w:numId w:val="22"/>
              </w:numPr>
              <w:spacing w:before="80" w:after="80"/>
              <w:ind w:left="317" w:hanging="357"/>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Ne trumpesnė kaip 60 mėn. garantija nuo darbo stočių perdavimo Pirkėjui (</w:t>
            </w:r>
            <w:r w:rsidRPr="003758DE">
              <w:rPr>
                <w:rFonts w:ascii="Calibri Light" w:eastAsia="Times New Roman" w:hAnsi="Calibri Light" w:cs="Calibri Light"/>
                <w:i/>
                <w:sz w:val="20"/>
                <w:szCs w:val="20"/>
                <w:u w:val="single"/>
                <w:lang w:val="lt-LT"/>
              </w:rPr>
              <w:t>išskyrus 11 punkte nurodytus priedus</w:t>
            </w:r>
            <w:r w:rsidRPr="003758DE">
              <w:rPr>
                <w:rFonts w:ascii="Calibri Light" w:eastAsia="Times New Roman" w:hAnsi="Calibri Light" w:cs="Calibri Light"/>
                <w:sz w:val="20"/>
                <w:szCs w:val="20"/>
                <w:lang w:val="lt-LT"/>
              </w:rPr>
              <w:t>).</w:t>
            </w:r>
          </w:p>
          <w:p w14:paraId="318E2302" w14:textId="77777777" w:rsidR="003758DE" w:rsidRPr="00DA7181" w:rsidRDefault="003758DE" w:rsidP="00EA111D">
            <w:pPr>
              <w:pStyle w:val="Sraopastraipa"/>
              <w:spacing w:before="80" w:after="80"/>
              <w:ind w:left="323"/>
              <w:contextualSpacing w:val="0"/>
              <w:rPr>
                <w:rFonts w:ascii="Calibri Light" w:eastAsia="Times New Roman" w:hAnsi="Calibri Light" w:cs="Calibri Light"/>
                <w:b/>
                <w:bCs/>
                <w:color w:val="EE0000"/>
                <w:sz w:val="20"/>
                <w:szCs w:val="20"/>
                <w:u w:val="single"/>
                <w:lang w:val="lt-LT"/>
              </w:rPr>
            </w:pPr>
            <w:r w:rsidRPr="00DA7181">
              <w:rPr>
                <w:rFonts w:ascii="Calibri Light" w:eastAsia="Times New Roman" w:hAnsi="Calibri Light" w:cs="Calibri Light"/>
                <w:b/>
                <w:bCs/>
                <w:i/>
                <w:color w:val="EE0000"/>
                <w:sz w:val="20"/>
                <w:szCs w:val="20"/>
                <w:u w:val="single"/>
                <w:lang w:val="lt-LT"/>
              </w:rPr>
              <w:t>Tiekėjas kartu su pasiūlymu turi pateikti siūlomų darbo stočių gamintojo ar oficialaus gamintojo atstovo patvirtinantį raštą, kad siūloma įranga yra skirta Pirkėjui ir gamintojas užtikrins darbo stočių gamintojo garantinį aptarnavimą, pats arba per savo įgaliotus atstovus.</w:t>
            </w:r>
          </w:p>
          <w:p w14:paraId="34E1BEC5" w14:textId="77777777" w:rsidR="003758DE" w:rsidRPr="003758DE" w:rsidRDefault="003758DE" w:rsidP="003758DE">
            <w:pPr>
              <w:pStyle w:val="Sraopastraipa"/>
              <w:numPr>
                <w:ilvl w:val="0"/>
                <w:numId w:val="22"/>
              </w:numPr>
              <w:spacing w:before="80" w:after="80"/>
              <w:ind w:left="317" w:hanging="357"/>
              <w:contextualSpacing w:val="0"/>
              <w:rPr>
                <w:rFonts w:ascii="Calibri Light"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Turi būti galimybė serijinio numerio pagalba gamintojo svetainėje patikrinti garantijos galiojimo laiką.</w:t>
            </w:r>
          </w:p>
        </w:tc>
        <w:tc>
          <w:tcPr>
            <w:tcW w:w="1842" w:type="dxa"/>
          </w:tcPr>
          <w:p w14:paraId="0CB5594E" w14:textId="77777777" w:rsidR="003758DE" w:rsidRPr="003758DE" w:rsidRDefault="003758DE" w:rsidP="00C66FAE">
            <w:pPr>
              <w:pStyle w:val="Sraopastraipa"/>
              <w:spacing w:before="80" w:after="80"/>
              <w:ind w:left="317"/>
              <w:contextualSpacing w:val="0"/>
              <w:rPr>
                <w:rFonts w:ascii="Calibri Light" w:eastAsia="Times New Roman" w:hAnsi="Calibri Light" w:cs="Calibri Light"/>
                <w:sz w:val="20"/>
                <w:szCs w:val="20"/>
                <w:lang w:val="lt-LT"/>
              </w:rPr>
            </w:pPr>
          </w:p>
        </w:tc>
      </w:tr>
      <w:tr w:rsidR="003758DE" w:rsidRPr="003758DE" w14:paraId="050F5516" w14:textId="0005259F" w:rsidTr="00A16420">
        <w:tc>
          <w:tcPr>
            <w:tcW w:w="704" w:type="dxa"/>
          </w:tcPr>
          <w:p w14:paraId="34E28FA9" w14:textId="77777777" w:rsidR="003758DE" w:rsidRPr="003758DE" w:rsidRDefault="003758DE" w:rsidP="00EA111D">
            <w:pPr>
              <w:spacing w:before="80" w:after="80"/>
              <w:rPr>
                <w:rFonts w:ascii="Calibri Light" w:hAnsi="Calibri Light" w:cs="Calibri Light"/>
                <w:sz w:val="20"/>
                <w:szCs w:val="20"/>
                <w:lang w:val="lt-LT"/>
              </w:rPr>
            </w:pPr>
            <w:r w:rsidRPr="003758DE">
              <w:rPr>
                <w:rFonts w:ascii="Calibri Light" w:hAnsi="Calibri Light" w:cs="Calibri Light"/>
                <w:sz w:val="20"/>
                <w:szCs w:val="20"/>
                <w:lang w:val="lt-LT"/>
              </w:rPr>
              <w:t>18.2.</w:t>
            </w:r>
          </w:p>
        </w:tc>
        <w:tc>
          <w:tcPr>
            <w:tcW w:w="2268" w:type="dxa"/>
          </w:tcPr>
          <w:p w14:paraId="72AE1418" w14:textId="77777777" w:rsidR="003758DE" w:rsidRPr="003758DE" w:rsidRDefault="003758DE" w:rsidP="00EA111D">
            <w:pPr>
              <w:spacing w:before="80" w:after="80"/>
              <w:rPr>
                <w:rFonts w:ascii="Calibri Light" w:eastAsia="Times New Roman" w:hAnsi="Calibri Light" w:cs="Calibri Light"/>
                <w:sz w:val="20"/>
                <w:szCs w:val="20"/>
                <w:lang w:val="lt-LT"/>
              </w:rPr>
            </w:pPr>
            <w:r w:rsidRPr="003758DE">
              <w:rPr>
                <w:rFonts w:ascii="Calibri Light" w:eastAsia="Times New Roman" w:hAnsi="Calibri Light" w:cs="Calibri Light"/>
                <w:sz w:val="20"/>
                <w:szCs w:val="20"/>
                <w:lang w:val="lt-LT"/>
              </w:rPr>
              <w:t>Garantinė priežiūra</w:t>
            </w:r>
          </w:p>
        </w:tc>
        <w:tc>
          <w:tcPr>
            <w:tcW w:w="4820" w:type="dxa"/>
          </w:tcPr>
          <w:p w14:paraId="1B45C46C" w14:textId="77777777" w:rsidR="003758DE" w:rsidRPr="003758DE" w:rsidRDefault="003758DE" w:rsidP="003758DE">
            <w:pPr>
              <w:pStyle w:val="Sraopastraipa"/>
              <w:numPr>
                <w:ilvl w:val="0"/>
                <w:numId w:val="21"/>
              </w:numPr>
              <w:spacing w:before="80" w:after="80"/>
              <w:ind w:left="323"/>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Darbo stočių garantinė techninė priežiūra turi būti vykdoma darbo stočių eksploatavimo vietoje (</w:t>
            </w:r>
            <w:r w:rsidRPr="003758DE">
              <w:rPr>
                <w:rFonts w:ascii="Calibri Light" w:eastAsia="Times New Roman" w:hAnsi="Calibri Light" w:cs="Calibri Light"/>
                <w:i/>
                <w:color w:val="000000" w:themeColor="text1"/>
                <w:sz w:val="20"/>
                <w:szCs w:val="20"/>
                <w:lang w:val="lt-LT"/>
              </w:rPr>
              <w:t xml:space="preserve">angl. </w:t>
            </w:r>
            <w:proofErr w:type="spellStart"/>
            <w:r w:rsidRPr="003758DE">
              <w:rPr>
                <w:rFonts w:ascii="Calibri Light" w:eastAsia="Times New Roman" w:hAnsi="Calibri Light" w:cs="Calibri Light"/>
                <w:i/>
                <w:color w:val="000000" w:themeColor="text1"/>
                <w:sz w:val="20"/>
                <w:szCs w:val="20"/>
                <w:lang w:val="lt-LT"/>
              </w:rPr>
              <w:t>on-site</w:t>
            </w:r>
            <w:proofErr w:type="spellEnd"/>
            <w:r w:rsidRPr="003758DE">
              <w:rPr>
                <w:rFonts w:ascii="Calibri Light" w:eastAsia="Times New Roman" w:hAnsi="Calibri Light" w:cs="Calibri Light"/>
                <w:color w:val="000000" w:themeColor="text1"/>
                <w:sz w:val="20"/>
                <w:szCs w:val="20"/>
                <w:lang w:val="lt-LT"/>
              </w:rPr>
              <w:t>), adresu Sporto g. 18, Vilnius;</w:t>
            </w:r>
          </w:p>
          <w:p w14:paraId="5E8D25B2" w14:textId="77777777" w:rsidR="003758DE" w:rsidRPr="003758DE" w:rsidRDefault="003758DE" w:rsidP="003758DE">
            <w:pPr>
              <w:pStyle w:val="Sraopastraipa"/>
              <w:numPr>
                <w:ilvl w:val="0"/>
                <w:numId w:val="21"/>
              </w:numPr>
              <w:spacing w:before="80" w:after="80"/>
              <w:ind w:left="323"/>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Tiekėjas turi turėti teisę remontuoti siūlomą įrangą arba būti pasirašęs sutartį su autorizuotu serviso centru</w:t>
            </w:r>
            <w:r w:rsidRPr="003758DE">
              <w:rPr>
                <w:rFonts w:ascii="Calibri Light" w:eastAsia="Times New Roman" w:hAnsi="Calibri Light" w:cs="Calibri Light"/>
                <w:b/>
                <w:bCs/>
                <w:color w:val="000000" w:themeColor="text1"/>
                <w:sz w:val="20"/>
                <w:szCs w:val="20"/>
                <w:lang w:val="lt-LT"/>
              </w:rPr>
              <w:t xml:space="preserve">. </w:t>
            </w:r>
          </w:p>
          <w:p w14:paraId="67EBFBEC" w14:textId="77777777" w:rsidR="003758DE" w:rsidRPr="005E6BA9" w:rsidRDefault="003758DE" w:rsidP="00EA111D">
            <w:pPr>
              <w:pStyle w:val="Sraopastraipa"/>
              <w:spacing w:before="80" w:after="80"/>
              <w:ind w:left="323"/>
              <w:contextualSpacing w:val="0"/>
              <w:rPr>
                <w:rFonts w:ascii="Calibri Light" w:eastAsia="Times New Roman" w:hAnsi="Calibri Light" w:cs="Calibri Light"/>
                <w:b/>
                <w:color w:val="EE0000"/>
                <w:sz w:val="20"/>
                <w:szCs w:val="20"/>
                <w:u w:val="single"/>
                <w:lang w:val="lt-LT"/>
              </w:rPr>
            </w:pPr>
            <w:r w:rsidRPr="005E6BA9">
              <w:rPr>
                <w:rFonts w:ascii="Calibri Light" w:eastAsia="Times New Roman" w:hAnsi="Calibri Light" w:cs="Calibri Light"/>
                <w:b/>
                <w:i/>
                <w:color w:val="EE0000"/>
                <w:sz w:val="20"/>
                <w:szCs w:val="20"/>
                <w:u w:val="single"/>
                <w:lang w:val="lt-LT"/>
              </w:rPr>
              <w:t>Kartu su pasiūlymu Tiekėjas turi pateikti tai įrodančius dokumentus.</w:t>
            </w:r>
          </w:p>
          <w:p w14:paraId="632C79E7" w14:textId="77777777" w:rsidR="003758DE" w:rsidRPr="003758DE" w:rsidRDefault="003758DE" w:rsidP="003758DE">
            <w:pPr>
              <w:pStyle w:val="Sraopastraipa"/>
              <w:numPr>
                <w:ilvl w:val="0"/>
                <w:numId w:val="21"/>
              </w:numPr>
              <w:spacing w:before="80" w:after="80"/>
              <w:ind w:left="323"/>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 xml:space="preserve">Garantinio techninio aptarnavimo laikotarpiu gamintojas turi užtikrinti nemokamą sugedusių įrangos dalių tiekimą ir nemokamus darbo stočių remonto darbus.  </w:t>
            </w:r>
          </w:p>
          <w:p w14:paraId="3C4D85B5" w14:textId="77777777" w:rsidR="003758DE" w:rsidRPr="003758DE" w:rsidRDefault="003758DE" w:rsidP="003758DE">
            <w:pPr>
              <w:pStyle w:val="Sraopastraipa"/>
              <w:numPr>
                <w:ilvl w:val="0"/>
                <w:numId w:val="21"/>
              </w:numPr>
              <w:spacing w:before="80" w:after="80"/>
              <w:ind w:left="323"/>
              <w:contextualSpacing w:val="0"/>
              <w:rPr>
                <w:rFonts w:ascii="Calibri Light" w:eastAsia="Times New Roman" w:hAnsi="Calibri Light" w:cs="Calibri Light"/>
                <w:sz w:val="20"/>
                <w:szCs w:val="20"/>
                <w:lang w:val="lt-LT"/>
              </w:rPr>
            </w:pPr>
            <w:r w:rsidRPr="003758DE">
              <w:rPr>
                <w:rFonts w:ascii="Calibri Light" w:eastAsia="Times New Roman" w:hAnsi="Calibri Light" w:cs="Calibri Light"/>
                <w:color w:val="000000" w:themeColor="text1"/>
                <w:sz w:val="20"/>
                <w:szCs w:val="20"/>
                <w:lang w:val="lt-LT"/>
              </w:rPr>
              <w:t>Iš instaliacijos vietos remontui išsivežant sugedusią įrangą, Tiekėjas privalo išmontuoti ir palikti Pirkėjui kietuosius diskus. Kietųjų diskų gedimo atveju jie turi būti pakeisti naujais. Sugedę kietieji diskai Tiekėjui negrąžinami.</w:t>
            </w:r>
          </w:p>
        </w:tc>
        <w:tc>
          <w:tcPr>
            <w:tcW w:w="1842" w:type="dxa"/>
          </w:tcPr>
          <w:p w14:paraId="6080EFEB" w14:textId="77777777" w:rsidR="003758DE" w:rsidRPr="003758DE" w:rsidRDefault="003758DE" w:rsidP="00C66FAE">
            <w:pPr>
              <w:pStyle w:val="Sraopastraipa"/>
              <w:spacing w:before="80" w:after="80"/>
              <w:ind w:left="323"/>
              <w:contextualSpacing w:val="0"/>
              <w:rPr>
                <w:rFonts w:ascii="Calibri Light" w:eastAsia="Times New Roman" w:hAnsi="Calibri Light" w:cs="Calibri Light"/>
                <w:color w:val="000000" w:themeColor="text1"/>
                <w:sz w:val="20"/>
                <w:szCs w:val="20"/>
                <w:lang w:val="lt-LT"/>
              </w:rPr>
            </w:pPr>
          </w:p>
        </w:tc>
      </w:tr>
    </w:tbl>
    <w:p w14:paraId="6F2D8617" w14:textId="77777777" w:rsidR="00D62727" w:rsidRDefault="00D62727" w:rsidP="00A00C6B">
      <w:pPr>
        <w:spacing w:after="0" w:line="240" w:lineRule="auto"/>
        <w:rPr>
          <w:rFonts w:ascii="Calibri Light" w:hAnsi="Calibri Light" w:cs="Calibri Light"/>
          <w:lang w:val="lt-LT"/>
        </w:rPr>
      </w:pPr>
    </w:p>
    <w:p w14:paraId="6B637EB2" w14:textId="5C2025FB" w:rsidR="002B57C9" w:rsidRDefault="002B57C9" w:rsidP="002B57C9">
      <w:pPr>
        <w:tabs>
          <w:tab w:val="left" w:pos="0"/>
        </w:tabs>
        <w:spacing w:after="0"/>
        <w:rPr>
          <w:rFonts w:ascii="Calibri Light" w:hAnsi="Calibri Light" w:cs="Calibri Light"/>
          <w:b/>
          <w:sz w:val="20"/>
          <w:szCs w:val="20"/>
          <w:u w:val="single"/>
          <w:lang w:val="lt-LT"/>
        </w:rPr>
      </w:pPr>
      <w:r>
        <w:rPr>
          <w:rFonts w:ascii="Calibri Light" w:hAnsi="Calibri Light" w:cs="Calibri Light"/>
          <w:b/>
          <w:sz w:val="20"/>
          <w:szCs w:val="20"/>
          <w:u w:val="single"/>
          <w:lang w:val="lt-LT"/>
        </w:rPr>
        <w:t>2</w:t>
      </w:r>
      <w:r w:rsidRPr="00872803">
        <w:rPr>
          <w:rFonts w:ascii="Calibri Light" w:hAnsi="Calibri Light" w:cs="Calibri Light"/>
          <w:b/>
          <w:sz w:val="20"/>
          <w:szCs w:val="20"/>
          <w:u w:val="single"/>
          <w:lang w:val="lt-LT"/>
        </w:rPr>
        <w:t xml:space="preserve"> PIRKIMO OBJEKTO DALIS</w:t>
      </w:r>
    </w:p>
    <w:p w14:paraId="57072CD8" w14:textId="77777777" w:rsidR="002B57C9" w:rsidRDefault="002B57C9" w:rsidP="00A00C6B">
      <w:pPr>
        <w:spacing w:after="0" w:line="240" w:lineRule="auto"/>
        <w:rPr>
          <w:rFonts w:ascii="Calibri Light" w:hAnsi="Calibri Light" w:cs="Calibri Light"/>
          <w:lang w:val="lt-LT"/>
        </w:rPr>
      </w:pPr>
    </w:p>
    <w:tbl>
      <w:tblPr>
        <w:tblStyle w:val="Lentelstinklelis"/>
        <w:tblW w:w="9776" w:type="dxa"/>
        <w:tblLayout w:type="fixed"/>
        <w:tblLook w:val="04A0" w:firstRow="1" w:lastRow="0" w:firstColumn="1" w:lastColumn="0" w:noHBand="0" w:noVBand="1"/>
      </w:tblPr>
      <w:tblGrid>
        <w:gridCol w:w="704"/>
        <w:gridCol w:w="2268"/>
        <w:gridCol w:w="4820"/>
        <w:gridCol w:w="1984"/>
      </w:tblGrid>
      <w:tr w:rsidR="003E0591" w:rsidRPr="00B730FB" w14:paraId="7BCC4BEB" w14:textId="52393009" w:rsidTr="003E0591">
        <w:trPr>
          <w:tblHeader/>
        </w:trPr>
        <w:tc>
          <w:tcPr>
            <w:tcW w:w="704" w:type="dxa"/>
            <w:shd w:val="clear" w:color="auto" w:fill="DDD9C3" w:themeFill="background2" w:themeFillShade="E6"/>
            <w:vAlign w:val="center"/>
          </w:tcPr>
          <w:p w14:paraId="0A965257" w14:textId="77777777" w:rsidR="003E0591" w:rsidRPr="00B730FB" w:rsidRDefault="003E0591" w:rsidP="00033EE0">
            <w:pPr>
              <w:spacing w:before="80" w:after="80"/>
              <w:jc w:val="center"/>
              <w:rPr>
                <w:rFonts w:ascii="Calibri Light" w:hAnsi="Calibri Light" w:cs="Calibri Light"/>
                <w:b/>
                <w:sz w:val="20"/>
                <w:szCs w:val="20"/>
                <w:lang w:val="lt-LT"/>
              </w:rPr>
            </w:pPr>
            <w:r w:rsidRPr="00B730FB">
              <w:rPr>
                <w:rFonts w:ascii="Calibri Light" w:hAnsi="Calibri Light" w:cs="Calibri Light"/>
                <w:b/>
                <w:sz w:val="20"/>
                <w:szCs w:val="20"/>
                <w:lang w:val="lt-LT"/>
              </w:rPr>
              <w:t>Eil. Nr.</w:t>
            </w:r>
          </w:p>
        </w:tc>
        <w:tc>
          <w:tcPr>
            <w:tcW w:w="2268" w:type="dxa"/>
            <w:shd w:val="clear" w:color="auto" w:fill="DDD9C3" w:themeFill="background2" w:themeFillShade="E6"/>
            <w:vAlign w:val="center"/>
          </w:tcPr>
          <w:p w14:paraId="43E18296" w14:textId="77777777" w:rsidR="003E0591" w:rsidRPr="00B730FB" w:rsidRDefault="003E0591" w:rsidP="00033EE0">
            <w:pPr>
              <w:spacing w:before="80" w:after="80"/>
              <w:jc w:val="center"/>
              <w:rPr>
                <w:rFonts w:ascii="Calibri Light" w:hAnsi="Calibri Light" w:cs="Calibri Light"/>
                <w:b/>
                <w:sz w:val="20"/>
                <w:szCs w:val="20"/>
                <w:lang w:val="lt-LT"/>
              </w:rPr>
            </w:pPr>
            <w:r w:rsidRPr="00B730FB">
              <w:rPr>
                <w:rFonts w:ascii="Calibri Light" w:eastAsia="Times New Roman" w:hAnsi="Calibri Light" w:cs="Calibri Light"/>
                <w:b/>
                <w:bCs/>
                <w:sz w:val="20"/>
                <w:szCs w:val="20"/>
                <w:lang w:val="lt-LT"/>
              </w:rPr>
              <w:t>Parametras</w:t>
            </w:r>
          </w:p>
        </w:tc>
        <w:tc>
          <w:tcPr>
            <w:tcW w:w="4820" w:type="dxa"/>
            <w:shd w:val="clear" w:color="auto" w:fill="DDD9C3" w:themeFill="background2" w:themeFillShade="E6"/>
            <w:vAlign w:val="center"/>
          </w:tcPr>
          <w:p w14:paraId="3D5B8A10" w14:textId="711010BE" w:rsidR="003E0591" w:rsidRPr="00B730FB" w:rsidRDefault="003E0591" w:rsidP="00033EE0">
            <w:pPr>
              <w:spacing w:before="80" w:after="80"/>
              <w:jc w:val="center"/>
              <w:rPr>
                <w:rFonts w:ascii="Calibri Light" w:hAnsi="Calibri Light" w:cs="Calibri Light"/>
                <w:b/>
                <w:sz w:val="20"/>
                <w:szCs w:val="20"/>
                <w:lang w:val="lt-LT"/>
              </w:rPr>
            </w:pPr>
            <w:r w:rsidRPr="00B730FB">
              <w:rPr>
                <w:rFonts w:ascii="Calibri Light" w:eastAsia="Times New Roman" w:hAnsi="Calibri Light" w:cs="Calibri Light"/>
                <w:b/>
                <w:bCs/>
                <w:sz w:val="20"/>
                <w:szCs w:val="20"/>
                <w:lang w:val="lt-LT"/>
              </w:rPr>
              <w:t>Reikalavimas</w:t>
            </w:r>
          </w:p>
        </w:tc>
        <w:tc>
          <w:tcPr>
            <w:tcW w:w="1984" w:type="dxa"/>
          </w:tcPr>
          <w:p w14:paraId="5BDBAD51" w14:textId="77777777" w:rsidR="003E0591" w:rsidRPr="00B730FB" w:rsidRDefault="003E0591" w:rsidP="003E0591">
            <w:pPr>
              <w:jc w:val="center"/>
              <w:rPr>
                <w:rFonts w:ascii="Calibri Light" w:eastAsia="Times New Roman" w:hAnsi="Calibri Light" w:cs="Calibri Light"/>
                <w:b/>
                <w:sz w:val="20"/>
                <w:szCs w:val="20"/>
                <w:lang w:val="lt-LT"/>
              </w:rPr>
            </w:pPr>
            <w:r w:rsidRPr="00B730FB">
              <w:rPr>
                <w:rFonts w:ascii="Calibri Light" w:eastAsia="Times New Roman" w:hAnsi="Calibri Light" w:cs="Calibri Light"/>
                <w:b/>
                <w:sz w:val="20"/>
                <w:szCs w:val="20"/>
                <w:lang w:val="lt-LT"/>
              </w:rPr>
              <w:t>Atitiktis</w:t>
            </w:r>
          </w:p>
          <w:p w14:paraId="76F4A6B4" w14:textId="1594D42B" w:rsidR="003E0591" w:rsidRPr="00B730FB" w:rsidRDefault="003E0591" w:rsidP="003E0591">
            <w:pPr>
              <w:spacing w:before="80" w:after="80"/>
              <w:jc w:val="center"/>
              <w:rPr>
                <w:rFonts w:ascii="Calibri Light" w:eastAsia="Times New Roman" w:hAnsi="Calibri Light" w:cs="Calibri Light"/>
                <w:b/>
                <w:bCs/>
                <w:sz w:val="20"/>
                <w:szCs w:val="20"/>
                <w:lang w:val="lt-LT"/>
              </w:rPr>
            </w:pPr>
            <w:r w:rsidRPr="00B730FB">
              <w:rPr>
                <w:rFonts w:ascii="Calibri Light" w:eastAsia="Times New Roman" w:hAnsi="Calibri Light" w:cs="Calibri Light"/>
                <w:bCs/>
                <w:sz w:val="20"/>
                <w:szCs w:val="20"/>
                <w:lang w:val="lt-LT"/>
              </w:rPr>
              <w:t>(apsiribojimas vien įrašais „atitinka“ ir/arba „taip“ negalimas)</w:t>
            </w:r>
          </w:p>
        </w:tc>
      </w:tr>
      <w:tr w:rsidR="003E0591" w:rsidRPr="00B730FB" w14:paraId="1BA64008" w14:textId="26CB149F" w:rsidTr="003E0591">
        <w:tc>
          <w:tcPr>
            <w:tcW w:w="704" w:type="dxa"/>
            <w:shd w:val="clear" w:color="auto" w:fill="FFFFFF" w:themeFill="background1"/>
            <w:vAlign w:val="center"/>
          </w:tcPr>
          <w:p w14:paraId="67897AD8"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1.</w:t>
            </w:r>
          </w:p>
        </w:tc>
        <w:tc>
          <w:tcPr>
            <w:tcW w:w="2268" w:type="dxa"/>
            <w:shd w:val="clear" w:color="auto" w:fill="FFFFFF" w:themeFill="background1"/>
            <w:vAlign w:val="center"/>
          </w:tcPr>
          <w:p w14:paraId="203A8FB4" w14:textId="77777777" w:rsidR="003E0591" w:rsidRPr="00B730FB" w:rsidRDefault="003E0591" w:rsidP="00033EE0">
            <w:pPr>
              <w:spacing w:before="80" w:after="80"/>
              <w:rPr>
                <w:rFonts w:ascii="Calibri Light" w:eastAsia="Times New Roman" w:hAnsi="Calibri Light" w:cs="Calibri Light"/>
                <w:b/>
                <w:bCs/>
                <w:sz w:val="20"/>
                <w:szCs w:val="20"/>
                <w:lang w:val="lt-LT"/>
              </w:rPr>
            </w:pPr>
            <w:r w:rsidRPr="00B730FB">
              <w:rPr>
                <w:rFonts w:ascii="Calibri Light" w:eastAsia="Times New Roman" w:hAnsi="Calibri Light" w:cs="Calibri Light"/>
                <w:b/>
                <w:bCs/>
                <w:sz w:val="20"/>
                <w:szCs w:val="20"/>
                <w:lang w:val="lt-LT"/>
              </w:rPr>
              <w:t>Kiekis</w:t>
            </w:r>
          </w:p>
        </w:tc>
        <w:tc>
          <w:tcPr>
            <w:tcW w:w="4820" w:type="dxa"/>
            <w:shd w:val="clear" w:color="auto" w:fill="FFFFFF" w:themeFill="background1"/>
            <w:vAlign w:val="center"/>
          </w:tcPr>
          <w:p w14:paraId="01A7C110" w14:textId="77777777" w:rsidR="003E0591" w:rsidRPr="00B730FB" w:rsidRDefault="003E0591" w:rsidP="00033EE0">
            <w:pPr>
              <w:spacing w:before="80" w:after="80"/>
              <w:rPr>
                <w:rFonts w:ascii="Calibri Light" w:eastAsia="Times New Roman" w:hAnsi="Calibri Light" w:cs="Calibri Light"/>
                <w:bCs/>
                <w:sz w:val="20"/>
                <w:szCs w:val="20"/>
                <w:lang w:val="lt-LT"/>
              </w:rPr>
            </w:pPr>
            <w:r w:rsidRPr="00B730FB">
              <w:rPr>
                <w:rFonts w:ascii="Calibri Light" w:eastAsia="Times New Roman" w:hAnsi="Calibri Light" w:cs="Calibri Light"/>
                <w:bCs/>
                <w:sz w:val="20"/>
                <w:szCs w:val="20"/>
                <w:lang w:val="lt-LT"/>
              </w:rPr>
              <w:t>6 (šeši) vnt.</w:t>
            </w:r>
          </w:p>
        </w:tc>
        <w:tc>
          <w:tcPr>
            <w:tcW w:w="1984" w:type="dxa"/>
            <w:tcBorders>
              <w:tl2br w:val="single" w:sz="4" w:space="0" w:color="auto"/>
              <w:tr2bl w:val="single" w:sz="4" w:space="0" w:color="auto"/>
            </w:tcBorders>
          </w:tcPr>
          <w:p w14:paraId="57E2F20D" w14:textId="77777777" w:rsidR="003E0591" w:rsidRPr="00B730FB" w:rsidRDefault="003E0591" w:rsidP="00033EE0">
            <w:pPr>
              <w:spacing w:before="80" w:after="80"/>
              <w:rPr>
                <w:rFonts w:ascii="Calibri Light" w:eastAsia="Times New Roman" w:hAnsi="Calibri Light" w:cs="Calibri Light"/>
                <w:bCs/>
                <w:sz w:val="20"/>
                <w:szCs w:val="20"/>
                <w:lang w:val="lt-LT"/>
              </w:rPr>
            </w:pPr>
          </w:p>
        </w:tc>
      </w:tr>
      <w:tr w:rsidR="003E0591" w:rsidRPr="00B730FB" w14:paraId="204E1198" w14:textId="481424D3" w:rsidTr="003E0591">
        <w:tc>
          <w:tcPr>
            <w:tcW w:w="704" w:type="dxa"/>
            <w:shd w:val="clear" w:color="auto" w:fill="FFFFFF" w:themeFill="background1"/>
          </w:tcPr>
          <w:p w14:paraId="53F335BE"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2.</w:t>
            </w:r>
          </w:p>
        </w:tc>
        <w:tc>
          <w:tcPr>
            <w:tcW w:w="7088" w:type="dxa"/>
            <w:gridSpan w:val="2"/>
            <w:shd w:val="clear" w:color="auto" w:fill="FFFFFF" w:themeFill="background1"/>
          </w:tcPr>
          <w:p w14:paraId="3461A044"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eastAsia="Times New Roman" w:hAnsi="Calibri Light" w:cs="Calibri Light"/>
                <w:b/>
                <w:bCs/>
                <w:sz w:val="20"/>
                <w:szCs w:val="20"/>
                <w:lang w:val="lt-LT"/>
              </w:rPr>
              <w:t>Informacija apie monitorių gamintoją ir modelį</w:t>
            </w:r>
          </w:p>
        </w:tc>
        <w:tc>
          <w:tcPr>
            <w:tcW w:w="1984" w:type="dxa"/>
          </w:tcPr>
          <w:p w14:paraId="47D58FA3" w14:textId="77777777" w:rsidR="003E0591" w:rsidRPr="00B730FB" w:rsidRDefault="003E0591" w:rsidP="00033EE0">
            <w:pPr>
              <w:spacing w:before="80" w:after="80"/>
              <w:rPr>
                <w:rFonts w:ascii="Calibri Light" w:eastAsia="Times New Roman" w:hAnsi="Calibri Light" w:cs="Calibri Light"/>
                <w:b/>
                <w:bCs/>
                <w:sz w:val="20"/>
                <w:szCs w:val="20"/>
                <w:lang w:val="lt-LT"/>
              </w:rPr>
            </w:pPr>
          </w:p>
        </w:tc>
      </w:tr>
      <w:tr w:rsidR="003E0591" w:rsidRPr="00B730FB" w14:paraId="72EAD160" w14:textId="517A9294" w:rsidTr="003E0591">
        <w:tc>
          <w:tcPr>
            <w:tcW w:w="704" w:type="dxa"/>
          </w:tcPr>
          <w:p w14:paraId="6E05B33B"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2.1.</w:t>
            </w:r>
          </w:p>
        </w:tc>
        <w:tc>
          <w:tcPr>
            <w:tcW w:w="2268" w:type="dxa"/>
          </w:tcPr>
          <w:p w14:paraId="6BB9D56B"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eastAsia="Times New Roman" w:hAnsi="Calibri Light" w:cs="Calibri Light"/>
                <w:sz w:val="20"/>
                <w:szCs w:val="20"/>
                <w:lang w:val="lt-LT"/>
              </w:rPr>
              <w:t>Gamintojas</w:t>
            </w:r>
          </w:p>
        </w:tc>
        <w:tc>
          <w:tcPr>
            <w:tcW w:w="4820" w:type="dxa"/>
          </w:tcPr>
          <w:p w14:paraId="533D54CB" w14:textId="77777777" w:rsidR="003E0591" w:rsidRPr="00B730FB" w:rsidRDefault="003E0591" w:rsidP="00033EE0">
            <w:pPr>
              <w:spacing w:before="80" w:after="80"/>
              <w:rPr>
                <w:rFonts w:ascii="Calibri Light" w:hAnsi="Calibri Light" w:cs="Calibri Light"/>
                <w:i/>
                <w:sz w:val="20"/>
                <w:szCs w:val="20"/>
                <w:u w:val="single"/>
                <w:lang w:val="lt-LT"/>
              </w:rPr>
            </w:pPr>
            <w:r w:rsidRPr="00B730FB">
              <w:rPr>
                <w:rFonts w:ascii="Calibri Light" w:hAnsi="Calibri Light" w:cs="Calibri Light"/>
                <w:i/>
                <w:color w:val="EE0000"/>
                <w:sz w:val="20"/>
                <w:szCs w:val="20"/>
                <w:u w:val="single"/>
                <w:lang w:val="lt-LT"/>
              </w:rPr>
              <w:t>Nurodo Tiekėjas.</w:t>
            </w:r>
          </w:p>
        </w:tc>
        <w:tc>
          <w:tcPr>
            <w:tcW w:w="1984" w:type="dxa"/>
          </w:tcPr>
          <w:p w14:paraId="66560910" w14:textId="77777777" w:rsidR="003E0591" w:rsidRPr="00B730FB" w:rsidRDefault="003E0591" w:rsidP="00033EE0">
            <w:pPr>
              <w:spacing w:before="80" w:after="80"/>
              <w:rPr>
                <w:rFonts w:ascii="Calibri Light" w:hAnsi="Calibri Light" w:cs="Calibri Light"/>
                <w:i/>
                <w:sz w:val="20"/>
                <w:szCs w:val="20"/>
                <w:u w:val="single"/>
                <w:lang w:val="lt-LT"/>
              </w:rPr>
            </w:pPr>
          </w:p>
        </w:tc>
      </w:tr>
      <w:tr w:rsidR="003E0591" w:rsidRPr="00B730FB" w14:paraId="36DA8B8C" w14:textId="6261F483" w:rsidTr="003E0591">
        <w:tc>
          <w:tcPr>
            <w:tcW w:w="704" w:type="dxa"/>
          </w:tcPr>
          <w:p w14:paraId="356F43B7"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2.2.</w:t>
            </w:r>
          </w:p>
        </w:tc>
        <w:tc>
          <w:tcPr>
            <w:tcW w:w="2268" w:type="dxa"/>
          </w:tcPr>
          <w:p w14:paraId="0885966E"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eastAsia="Times New Roman" w:hAnsi="Calibri Light" w:cs="Calibri Light"/>
                <w:sz w:val="20"/>
                <w:szCs w:val="20"/>
                <w:lang w:val="lt-LT"/>
              </w:rPr>
              <w:t>Pavadinimas / modelis</w:t>
            </w:r>
          </w:p>
        </w:tc>
        <w:tc>
          <w:tcPr>
            <w:tcW w:w="4820" w:type="dxa"/>
          </w:tcPr>
          <w:p w14:paraId="07E8B05D" w14:textId="77777777" w:rsidR="003E0591" w:rsidRPr="00B730FB" w:rsidRDefault="003E0591" w:rsidP="00033EE0">
            <w:pPr>
              <w:spacing w:before="80" w:after="80"/>
              <w:rPr>
                <w:rFonts w:ascii="Calibri Light" w:hAnsi="Calibri Light" w:cs="Calibri Light"/>
                <w:i/>
                <w:color w:val="EE0000"/>
                <w:sz w:val="20"/>
                <w:szCs w:val="20"/>
                <w:u w:val="single"/>
                <w:lang w:val="lt-LT"/>
              </w:rPr>
            </w:pPr>
            <w:r w:rsidRPr="00B730FB">
              <w:rPr>
                <w:rFonts w:ascii="Calibri Light" w:hAnsi="Calibri Light" w:cs="Calibri Light"/>
                <w:i/>
                <w:color w:val="EE0000"/>
                <w:sz w:val="20"/>
                <w:szCs w:val="20"/>
                <w:u w:val="single"/>
                <w:lang w:val="lt-LT"/>
              </w:rPr>
              <w:t xml:space="preserve">Nurodo tiekėjas. </w:t>
            </w:r>
          </w:p>
          <w:p w14:paraId="04C28E52" w14:textId="77777777" w:rsidR="003E0591" w:rsidRPr="00B730FB" w:rsidRDefault="003E0591" w:rsidP="00033EE0">
            <w:pPr>
              <w:spacing w:before="80" w:after="80"/>
              <w:rPr>
                <w:rFonts w:ascii="Calibri Light" w:hAnsi="Calibri Light" w:cs="Calibri Light"/>
                <w:i/>
                <w:sz w:val="20"/>
                <w:szCs w:val="20"/>
                <w:u w:val="single"/>
                <w:lang w:val="lt-LT"/>
              </w:rPr>
            </w:pPr>
            <w:r w:rsidRPr="00B730FB">
              <w:rPr>
                <w:rFonts w:ascii="Calibri Light" w:eastAsia="Times New Roman" w:hAnsi="Calibri Light" w:cs="Calibri Light"/>
                <w:i/>
                <w:color w:val="EE0000"/>
                <w:sz w:val="20"/>
                <w:szCs w:val="20"/>
                <w:u w:val="single"/>
                <w:lang w:val="lt-LT"/>
              </w:rPr>
              <w:lastRenderedPageBreak/>
              <w:t xml:space="preserve">Tiekėjas taip pat turi pridėti gamintojo techninius dokumentus, katalogą, arba nuorodą į gamintojo svetainę (anglų / lietuvių kalba) ar kitus lygiaverčius įrodymus patvirtinančius siūlomų monitorių atitiktį visiems šios techninės specifikacijos reikalavimams. </w:t>
            </w:r>
            <w:r w:rsidRPr="00B730FB">
              <w:rPr>
                <w:rFonts w:ascii="Calibri Light" w:eastAsia="Times New Roman" w:hAnsi="Calibri Light" w:cs="Calibri Light"/>
                <w:b/>
                <w:i/>
                <w:color w:val="EE0000"/>
                <w:sz w:val="20"/>
                <w:szCs w:val="20"/>
                <w:u w:val="single"/>
                <w:lang w:val="lt-LT"/>
              </w:rPr>
              <w:t>Pateiktuose dokumentuose tiekėjas privalo aiškiai pažymėti (pvz. paryškinimu ar kitu aiškiu būdu) konkrečius reikalavimus ir techninius parametrus, patvirtinančius atitiktį keliamiems reikalavimams.</w:t>
            </w:r>
          </w:p>
        </w:tc>
        <w:tc>
          <w:tcPr>
            <w:tcW w:w="1984" w:type="dxa"/>
          </w:tcPr>
          <w:p w14:paraId="62EE232C" w14:textId="77777777" w:rsidR="003E0591" w:rsidRPr="00B730FB" w:rsidRDefault="003E0591" w:rsidP="00033EE0">
            <w:pPr>
              <w:spacing w:before="80" w:after="80"/>
              <w:rPr>
                <w:rFonts w:ascii="Calibri Light" w:hAnsi="Calibri Light" w:cs="Calibri Light"/>
                <w:i/>
                <w:sz w:val="20"/>
                <w:szCs w:val="20"/>
                <w:u w:val="single"/>
                <w:lang w:val="lt-LT"/>
              </w:rPr>
            </w:pPr>
          </w:p>
        </w:tc>
      </w:tr>
      <w:tr w:rsidR="003E0591" w:rsidRPr="00B730FB" w14:paraId="68D6F731" w14:textId="01F372E4" w:rsidTr="003E0591">
        <w:tc>
          <w:tcPr>
            <w:tcW w:w="704" w:type="dxa"/>
          </w:tcPr>
          <w:p w14:paraId="792856B1"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3.</w:t>
            </w:r>
          </w:p>
        </w:tc>
        <w:tc>
          <w:tcPr>
            <w:tcW w:w="7088" w:type="dxa"/>
            <w:gridSpan w:val="2"/>
          </w:tcPr>
          <w:p w14:paraId="1B92C687" w14:textId="77777777" w:rsidR="003E0591" w:rsidRPr="00B730FB" w:rsidRDefault="003E0591" w:rsidP="00033EE0">
            <w:pPr>
              <w:spacing w:before="80" w:after="80"/>
              <w:rPr>
                <w:rFonts w:ascii="Calibri Light" w:eastAsia="Times New Roman" w:hAnsi="Calibri Light" w:cs="Calibri Light"/>
                <w:b/>
                <w:color w:val="000000" w:themeColor="text1"/>
                <w:sz w:val="20"/>
                <w:szCs w:val="20"/>
                <w:lang w:val="lt-LT"/>
              </w:rPr>
            </w:pPr>
            <w:r w:rsidRPr="00B730FB">
              <w:rPr>
                <w:rFonts w:ascii="Calibri Light" w:eastAsia="Times New Roman" w:hAnsi="Calibri Light" w:cs="Calibri Light"/>
                <w:b/>
                <w:sz w:val="20"/>
                <w:szCs w:val="20"/>
                <w:lang w:val="lt-LT"/>
              </w:rPr>
              <w:t>Ekranas</w:t>
            </w:r>
          </w:p>
        </w:tc>
        <w:tc>
          <w:tcPr>
            <w:tcW w:w="1984" w:type="dxa"/>
          </w:tcPr>
          <w:p w14:paraId="738B4A19" w14:textId="77777777" w:rsidR="003E0591" w:rsidRPr="00B730FB" w:rsidRDefault="003E0591" w:rsidP="00033EE0">
            <w:pPr>
              <w:spacing w:before="80" w:after="80"/>
              <w:rPr>
                <w:rFonts w:ascii="Calibri Light" w:eastAsia="Times New Roman" w:hAnsi="Calibri Light" w:cs="Calibri Light"/>
                <w:b/>
                <w:sz w:val="20"/>
                <w:szCs w:val="20"/>
                <w:lang w:val="lt-LT"/>
              </w:rPr>
            </w:pPr>
          </w:p>
        </w:tc>
      </w:tr>
      <w:tr w:rsidR="003E0591" w:rsidRPr="00B730FB" w14:paraId="2D4359A5" w14:textId="7B497228" w:rsidTr="003E0591">
        <w:tc>
          <w:tcPr>
            <w:tcW w:w="704" w:type="dxa"/>
          </w:tcPr>
          <w:p w14:paraId="19D5FDF3"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3.1.</w:t>
            </w:r>
          </w:p>
        </w:tc>
        <w:tc>
          <w:tcPr>
            <w:tcW w:w="2268" w:type="dxa"/>
          </w:tcPr>
          <w:p w14:paraId="417C2360"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Įstrižainė</w:t>
            </w:r>
          </w:p>
        </w:tc>
        <w:tc>
          <w:tcPr>
            <w:tcW w:w="4820" w:type="dxa"/>
          </w:tcPr>
          <w:p w14:paraId="5265FA62"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Ne mažesnė nei 31.5 colių.</w:t>
            </w:r>
          </w:p>
        </w:tc>
        <w:tc>
          <w:tcPr>
            <w:tcW w:w="1984" w:type="dxa"/>
          </w:tcPr>
          <w:p w14:paraId="4BAD4F8F"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4DA83C18" w14:textId="07744D09" w:rsidTr="003E0591">
        <w:tc>
          <w:tcPr>
            <w:tcW w:w="704" w:type="dxa"/>
          </w:tcPr>
          <w:p w14:paraId="0BD2D2D4"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3.2.</w:t>
            </w:r>
          </w:p>
        </w:tc>
        <w:tc>
          <w:tcPr>
            <w:tcW w:w="2268" w:type="dxa"/>
          </w:tcPr>
          <w:p w14:paraId="31EED839"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Raiška</w:t>
            </w:r>
          </w:p>
        </w:tc>
        <w:tc>
          <w:tcPr>
            <w:tcW w:w="4820" w:type="dxa"/>
          </w:tcPr>
          <w:p w14:paraId="32E9C7F1"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Ne mažesnė kaip 3840 x 2160 prie 60 Hz.</w:t>
            </w:r>
          </w:p>
        </w:tc>
        <w:tc>
          <w:tcPr>
            <w:tcW w:w="1984" w:type="dxa"/>
          </w:tcPr>
          <w:p w14:paraId="13BC1868"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6B221357" w14:textId="02FD92D3" w:rsidTr="003E0591">
        <w:tc>
          <w:tcPr>
            <w:tcW w:w="704" w:type="dxa"/>
          </w:tcPr>
          <w:p w14:paraId="4A1652DD"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3.3.</w:t>
            </w:r>
          </w:p>
        </w:tc>
        <w:tc>
          <w:tcPr>
            <w:tcW w:w="2268" w:type="dxa"/>
          </w:tcPr>
          <w:p w14:paraId="5575C293"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Ekrano tipas</w:t>
            </w:r>
          </w:p>
        </w:tc>
        <w:tc>
          <w:tcPr>
            <w:tcW w:w="4820" w:type="dxa"/>
          </w:tcPr>
          <w:p w14:paraId="21B65686"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IPS arba lygiavertis su LED pašvietimu (</w:t>
            </w:r>
            <w:r w:rsidRPr="00B730FB">
              <w:rPr>
                <w:rFonts w:ascii="Calibri Light" w:eastAsia="Times New Roman" w:hAnsi="Calibri Light" w:cs="Calibri Light"/>
                <w:i/>
                <w:color w:val="000000" w:themeColor="text1"/>
                <w:sz w:val="20"/>
                <w:szCs w:val="20"/>
                <w:lang w:val="lt-LT"/>
              </w:rPr>
              <w:t xml:space="preserve">angl. </w:t>
            </w:r>
            <w:proofErr w:type="spellStart"/>
            <w:r w:rsidRPr="00B730FB">
              <w:rPr>
                <w:rFonts w:ascii="Calibri Light" w:eastAsia="Times New Roman" w:hAnsi="Calibri Light" w:cs="Calibri Light"/>
                <w:i/>
                <w:color w:val="000000" w:themeColor="text1"/>
                <w:sz w:val="20"/>
                <w:szCs w:val="20"/>
                <w:lang w:val="lt-LT"/>
              </w:rPr>
              <w:t>backlight</w:t>
            </w:r>
            <w:proofErr w:type="spellEnd"/>
            <w:r w:rsidRPr="00B730FB">
              <w:rPr>
                <w:rFonts w:ascii="Calibri Light" w:eastAsia="Times New Roman" w:hAnsi="Calibri Light" w:cs="Calibri Light"/>
                <w:color w:val="000000" w:themeColor="text1"/>
                <w:sz w:val="20"/>
                <w:szCs w:val="20"/>
                <w:lang w:val="lt-LT"/>
              </w:rPr>
              <w:t>).</w:t>
            </w:r>
          </w:p>
        </w:tc>
        <w:tc>
          <w:tcPr>
            <w:tcW w:w="1984" w:type="dxa"/>
          </w:tcPr>
          <w:p w14:paraId="54F65396"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4BB65214" w14:textId="7DA0916C" w:rsidTr="003E0591">
        <w:tc>
          <w:tcPr>
            <w:tcW w:w="704" w:type="dxa"/>
          </w:tcPr>
          <w:p w14:paraId="154CE772"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3.4.</w:t>
            </w:r>
          </w:p>
        </w:tc>
        <w:tc>
          <w:tcPr>
            <w:tcW w:w="2268" w:type="dxa"/>
          </w:tcPr>
          <w:p w14:paraId="4257B730"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 xml:space="preserve">Kontrastas </w:t>
            </w:r>
          </w:p>
        </w:tc>
        <w:tc>
          <w:tcPr>
            <w:tcW w:w="4820" w:type="dxa"/>
          </w:tcPr>
          <w:p w14:paraId="3A1B7DCF"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Ne mažiau kaip 1500:1.</w:t>
            </w:r>
          </w:p>
        </w:tc>
        <w:tc>
          <w:tcPr>
            <w:tcW w:w="1984" w:type="dxa"/>
          </w:tcPr>
          <w:p w14:paraId="13F7E103"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3591E04F" w14:textId="17BB2629" w:rsidTr="003E0591">
        <w:tc>
          <w:tcPr>
            <w:tcW w:w="704" w:type="dxa"/>
          </w:tcPr>
          <w:p w14:paraId="2C77A7FA"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3.5.</w:t>
            </w:r>
          </w:p>
        </w:tc>
        <w:tc>
          <w:tcPr>
            <w:tcW w:w="2268" w:type="dxa"/>
          </w:tcPr>
          <w:p w14:paraId="0573EC14"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 xml:space="preserve">Ryškumas </w:t>
            </w:r>
          </w:p>
        </w:tc>
        <w:tc>
          <w:tcPr>
            <w:tcW w:w="4820" w:type="dxa"/>
          </w:tcPr>
          <w:p w14:paraId="4B346EF7"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Ne mažiau nei 350 cd/m</w:t>
            </w:r>
            <w:r w:rsidRPr="00B730FB">
              <w:rPr>
                <w:rFonts w:ascii="Calibri Light" w:eastAsia="Times New Roman" w:hAnsi="Calibri Light" w:cs="Calibri Light"/>
                <w:color w:val="000000" w:themeColor="text1"/>
                <w:sz w:val="20"/>
                <w:szCs w:val="20"/>
                <w:vertAlign w:val="superscript"/>
                <w:lang w:val="lt-LT"/>
              </w:rPr>
              <w:t>2</w:t>
            </w:r>
            <w:r w:rsidRPr="00B730FB">
              <w:rPr>
                <w:rFonts w:ascii="Calibri Light" w:eastAsia="Times New Roman" w:hAnsi="Calibri Light" w:cs="Calibri Light"/>
                <w:color w:val="000000" w:themeColor="text1"/>
                <w:sz w:val="20"/>
                <w:szCs w:val="20"/>
                <w:lang w:val="lt-LT"/>
              </w:rPr>
              <w:t>.</w:t>
            </w:r>
          </w:p>
        </w:tc>
        <w:tc>
          <w:tcPr>
            <w:tcW w:w="1984" w:type="dxa"/>
          </w:tcPr>
          <w:p w14:paraId="01B3A7B9"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5A90CBC5" w14:textId="08546E1D" w:rsidTr="003E0591">
        <w:tc>
          <w:tcPr>
            <w:tcW w:w="704" w:type="dxa"/>
          </w:tcPr>
          <w:p w14:paraId="385703BA"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3.6.</w:t>
            </w:r>
          </w:p>
        </w:tc>
        <w:tc>
          <w:tcPr>
            <w:tcW w:w="2268" w:type="dxa"/>
          </w:tcPr>
          <w:p w14:paraId="7D36C5EA"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Matymo kampas</w:t>
            </w:r>
          </w:p>
        </w:tc>
        <w:tc>
          <w:tcPr>
            <w:tcW w:w="4820" w:type="dxa"/>
          </w:tcPr>
          <w:p w14:paraId="3953AFEC"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color w:val="000000" w:themeColor="text1"/>
                <w:sz w:val="20"/>
                <w:szCs w:val="20"/>
                <w:lang w:val="lt-LT"/>
              </w:rPr>
              <w:t>Ne mažesnis kaip 178/178.</w:t>
            </w:r>
          </w:p>
        </w:tc>
        <w:tc>
          <w:tcPr>
            <w:tcW w:w="1984" w:type="dxa"/>
          </w:tcPr>
          <w:p w14:paraId="2A10F832" w14:textId="77777777" w:rsidR="003E0591" w:rsidRPr="00B730FB" w:rsidRDefault="003E0591" w:rsidP="00033EE0">
            <w:pPr>
              <w:spacing w:before="80" w:after="80"/>
              <w:rPr>
                <w:rFonts w:ascii="Calibri Light" w:eastAsia="Times New Roman" w:hAnsi="Calibri Light" w:cs="Calibri Light"/>
                <w:color w:val="000000" w:themeColor="text1"/>
                <w:sz w:val="20"/>
                <w:szCs w:val="20"/>
                <w:lang w:val="lt-LT"/>
              </w:rPr>
            </w:pPr>
          </w:p>
        </w:tc>
      </w:tr>
      <w:tr w:rsidR="003E0591" w:rsidRPr="00B730FB" w14:paraId="1FFB2B7D" w14:textId="0E80931A" w:rsidTr="003E0591">
        <w:tc>
          <w:tcPr>
            <w:tcW w:w="704" w:type="dxa"/>
          </w:tcPr>
          <w:p w14:paraId="7FE63900"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3.7.</w:t>
            </w:r>
          </w:p>
        </w:tc>
        <w:tc>
          <w:tcPr>
            <w:tcW w:w="2268" w:type="dxa"/>
          </w:tcPr>
          <w:p w14:paraId="3E25BF8B"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Spalvų spektras</w:t>
            </w:r>
          </w:p>
        </w:tc>
        <w:tc>
          <w:tcPr>
            <w:tcW w:w="4820" w:type="dxa"/>
          </w:tcPr>
          <w:p w14:paraId="49320BCA" w14:textId="77777777" w:rsidR="003E0591" w:rsidRPr="00B730FB" w:rsidRDefault="003E0591" w:rsidP="00033EE0">
            <w:pPr>
              <w:rPr>
                <w:rFonts w:ascii="Calibri Light" w:hAnsi="Calibri Light" w:cs="Calibri Light"/>
                <w:sz w:val="20"/>
                <w:szCs w:val="20"/>
                <w:lang w:val="lt-LT"/>
              </w:rPr>
            </w:pPr>
            <w:r w:rsidRPr="00B730FB">
              <w:rPr>
                <w:rFonts w:ascii="Calibri Light" w:eastAsia="Times New Roman" w:hAnsi="Calibri Light" w:cs="Calibri Light"/>
                <w:color w:val="000000" w:themeColor="text1"/>
                <w:sz w:val="20"/>
                <w:szCs w:val="20"/>
                <w:lang w:val="lt-LT"/>
              </w:rPr>
              <w:t xml:space="preserve">Ne mažiau kaip 99% </w:t>
            </w:r>
            <w:proofErr w:type="spellStart"/>
            <w:r w:rsidRPr="00B730FB">
              <w:rPr>
                <w:rFonts w:ascii="Calibri Light" w:eastAsia="Times New Roman" w:hAnsi="Calibri Light" w:cs="Calibri Light"/>
                <w:color w:val="000000" w:themeColor="text1"/>
                <w:sz w:val="20"/>
                <w:szCs w:val="20"/>
                <w:lang w:val="lt-LT"/>
              </w:rPr>
              <w:t>sRGB</w:t>
            </w:r>
            <w:proofErr w:type="spellEnd"/>
            <w:r w:rsidRPr="00B730FB">
              <w:rPr>
                <w:rFonts w:ascii="Calibri Light" w:eastAsia="Times New Roman" w:hAnsi="Calibri Light" w:cs="Calibri Light"/>
                <w:color w:val="000000" w:themeColor="text1"/>
                <w:sz w:val="20"/>
                <w:szCs w:val="20"/>
                <w:lang w:val="lt-LT"/>
              </w:rPr>
              <w:t>.</w:t>
            </w:r>
          </w:p>
        </w:tc>
        <w:tc>
          <w:tcPr>
            <w:tcW w:w="1984" w:type="dxa"/>
          </w:tcPr>
          <w:p w14:paraId="7597F2CE" w14:textId="77777777" w:rsidR="003E0591" w:rsidRPr="00B730FB" w:rsidRDefault="003E0591" w:rsidP="00033EE0">
            <w:pPr>
              <w:rPr>
                <w:rFonts w:ascii="Calibri Light" w:eastAsia="Times New Roman" w:hAnsi="Calibri Light" w:cs="Calibri Light"/>
                <w:color w:val="000000" w:themeColor="text1"/>
                <w:sz w:val="20"/>
                <w:szCs w:val="20"/>
                <w:lang w:val="lt-LT"/>
              </w:rPr>
            </w:pPr>
          </w:p>
        </w:tc>
      </w:tr>
      <w:tr w:rsidR="003E0591" w:rsidRPr="00B730FB" w14:paraId="78ED8683" w14:textId="2071A799" w:rsidTr="003E0591">
        <w:tc>
          <w:tcPr>
            <w:tcW w:w="704" w:type="dxa"/>
          </w:tcPr>
          <w:p w14:paraId="01C00B7E"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3.8.</w:t>
            </w:r>
          </w:p>
        </w:tc>
        <w:tc>
          <w:tcPr>
            <w:tcW w:w="2268" w:type="dxa"/>
          </w:tcPr>
          <w:p w14:paraId="3F859347"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Delsa (</w:t>
            </w:r>
            <w:r w:rsidRPr="00B730FB">
              <w:rPr>
                <w:rFonts w:ascii="Calibri Light" w:eastAsia="Times New Roman" w:hAnsi="Calibri Light" w:cs="Calibri Light"/>
                <w:i/>
                <w:sz w:val="20"/>
                <w:szCs w:val="20"/>
                <w:lang w:val="lt-LT"/>
              </w:rPr>
              <w:t xml:space="preserve">angl. </w:t>
            </w:r>
            <w:proofErr w:type="spellStart"/>
            <w:r w:rsidRPr="00B730FB">
              <w:rPr>
                <w:rFonts w:ascii="Calibri Light" w:eastAsia="Times New Roman" w:hAnsi="Calibri Light" w:cs="Calibri Light"/>
                <w:i/>
                <w:sz w:val="20"/>
                <w:szCs w:val="20"/>
                <w:lang w:val="lt-LT"/>
              </w:rPr>
              <w:t>response</w:t>
            </w:r>
            <w:proofErr w:type="spellEnd"/>
            <w:r w:rsidRPr="00B730FB">
              <w:rPr>
                <w:rFonts w:ascii="Calibri Light" w:eastAsia="Times New Roman" w:hAnsi="Calibri Light" w:cs="Calibri Light"/>
                <w:i/>
                <w:sz w:val="20"/>
                <w:szCs w:val="20"/>
                <w:lang w:val="lt-LT"/>
              </w:rPr>
              <w:t xml:space="preserve"> </w:t>
            </w:r>
            <w:proofErr w:type="spellStart"/>
            <w:r w:rsidRPr="00B730FB">
              <w:rPr>
                <w:rFonts w:ascii="Calibri Light" w:eastAsia="Times New Roman" w:hAnsi="Calibri Light" w:cs="Calibri Light"/>
                <w:i/>
                <w:sz w:val="20"/>
                <w:szCs w:val="20"/>
                <w:lang w:val="lt-LT"/>
              </w:rPr>
              <w:t>time</w:t>
            </w:r>
            <w:proofErr w:type="spellEnd"/>
            <w:r w:rsidRPr="00B730FB">
              <w:rPr>
                <w:rFonts w:ascii="Calibri Light" w:eastAsia="Times New Roman" w:hAnsi="Calibri Light" w:cs="Calibri Light"/>
                <w:sz w:val="20"/>
                <w:szCs w:val="20"/>
                <w:lang w:val="lt-LT"/>
              </w:rPr>
              <w:t>)</w:t>
            </w:r>
          </w:p>
        </w:tc>
        <w:tc>
          <w:tcPr>
            <w:tcW w:w="4820" w:type="dxa"/>
          </w:tcPr>
          <w:p w14:paraId="026FCE9C" w14:textId="77777777" w:rsidR="003E0591" w:rsidRPr="00B730FB" w:rsidRDefault="003E0591" w:rsidP="00033EE0">
            <w:pPr>
              <w:rPr>
                <w:rFonts w:ascii="Calibri Light" w:hAnsi="Calibri Light" w:cs="Calibri Light"/>
                <w:sz w:val="20"/>
                <w:szCs w:val="20"/>
                <w:lang w:val="lt-LT"/>
              </w:rPr>
            </w:pPr>
            <w:r w:rsidRPr="00B730FB">
              <w:rPr>
                <w:rFonts w:ascii="Calibri Light" w:eastAsia="Times New Roman" w:hAnsi="Calibri Light" w:cs="Calibri Light"/>
                <w:color w:val="000000" w:themeColor="text1"/>
                <w:sz w:val="20"/>
                <w:szCs w:val="20"/>
                <w:lang w:val="lt-LT"/>
              </w:rPr>
              <w:t xml:space="preserve">Ne daugiau kaip 8 </w:t>
            </w:r>
            <w:proofErr w:type="spellStart"/>
            <w:r w:rsidRPr="00B730FB">
              <w:rPr>
                <w:rFonts w:ascii="Calibri Light" w:eastAsia="Times New Roman" w:hAnsi="Calibri Light" w:cs="Calibri Light"/>
                <w:color w:val="000000" w:themeColor="text1"/>
                <w:sz w:val="20"/>
                <w:szCs w:val="20"/>
                <w:lang w:val="lt-LT"/>
              </w:rPr>
              <w:t>ms</w:t>
            </w:r>
            <w:proofErr w:type="spellEnd"/>
            <w:r w:rsidRPr="00B730FB">
              <w:rPr>
                <w:rFonts w:ascii="Calibri Light" w:eastAsia="Times New Roman" w:hAnsi="Calibri Light" w:cs="Calibri Light"/>
                <w:color w:val="000000" w:themeColor="text1"/>
                <w:sz w:val="20"/>
                <w:szCs w:val="20"/>
                <w:lang w:val="lt-LT"/>
              </w:rPr>
              <w:t>.</w:t>
            </w:r>
          </w:p>
          <w:p w14:paraId="1655E98D" w14:textId="77777777" w:rsidR="003E0591" w:rsidRPr="00B730FB" w:rsidRDefault="003E0591" w:rsidP="00033EE0">
            <w:pPr>
              <w:spacing w:before="80" w:after="80"/>
              <w:rPr>
                <w:rFonts w:ascii="Calibri Light" w:hAnsi="Calibri Light" w:cs="Calibri Light"/>
                <w:i/>
                <w:sz w:val="20"/>
                <w:szCs w:val="20"/>
                <w:lang w:val="lt-LT"/>
              </w:rPr>
            </w:pPr>
          </w:p>
        </w:tc>
        <w:tc>
          <w:tcPr>
            <w:tcW w:w="1984" w:type="dxa"/>
          </w:tcPr>
          <w:p w14:paraId="433762B0" w14:textId="77777777" w:rsidR="003E0591" w:rsidRPr="00B730FB" w:rsidRDefault="003E0591" w:rsidP="00033EE0">
            <w:pPr>
              <w:rPr>
                <w:rFonts w:ascii="Calibri Light" w:eastAsia="Times New Roman" w:hAnsi="Calibri Light" w:cs="Calibri Light"/>
                <w:color w:val="000000" w:themeColor="text1"/>
                <w:sz w:val="20"/>
                <w:szCs w:val="20"/>
                <w:lang w:val="lt-LT"/>
              </w:rPr>
            </w:pPr>
          </w:p>
        </w:tc>
      </w:tr>
      <w:tr w:rsidR="003E0591" w:rsidRPr="00B730FB" w14:paraId="5ED80334" w14:textId="22110D21" w:rsidTr="003E0591">
        <w:tc>
          <w:tcPr>
            <w:tcW w:w="704" w:type="dxa"/>
          </w:tcPr>
          <w:p w14:paraId="4B4E3A96"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4.</w:t>
            </w:r>
          </w:p>
        </w:tc>
        <w:tc>
          <w:tcPr>
            <w:tcW w:w="7088" w:type="dxa"/>
            <w:gridSpan w:val="2"/>
          </w:tcPr>
          <w:p w14:paraId="132A7505" w14:textId="77777777" w:rsidR="003E0591" w:rsidRPr="00B730FB" w:rsidRDefault="003E0591" w:rsidP="00033EE0">
            <w:pPr>
              <w:spacing w:before="80" w:after="80"/>
              <w:rPr>
                <w:rFonts w:ascii="Calibri Light" w:hAnsi="Calibri Light" w:cs="Calibri Light"/>
                <w:b/>
                <w:i/>
                <w:sz w:val="20"/>
                <w:szCs w:val="20"/>
                <w:lang w:val="lt-LT"/>
              </w:rPr>
            </w:pPr>
            <w:r w:rsidRPr="00B730FB">
              <w:rPr>
                <w:rFonts w:ascii="Calibri Light" w:eastAsia="Times New Roman" w:hAnsi="Calibri Light" w:cs="Calibri Light"/>
                <w:b/>
                <w:sz w:val="20"/>
                <w:szCs w:val="20"/>
                <w:lang w:val="lt-LT"/>
              </w:rPr>
              <w:t>Jungtys</w:t>
            </w:r>
          </w:p>
        </w:tc>
        <w:tc>
          <w:tcPr>
            <w:tcW w:w="1984" w:type="dxa"/>
          </w:tcPr>
          <w:p w14:paraId="03318162" w14:textId="77777777" w:rsidR="003E0591" w:rsidRPr="00B730FB" w:rsidRDefault="003E0591" w:rsidP="00033EE0">
            <w:pPr>
              <w:spacing w:before="80" w:after="80"/>
              <w:rPr>
                <w:rFonts w:ascii="Calibri Light" w:eastAsia="Times New Roman" w:hAnsi="Calibri Light" w:cs="Calibri Light"/>
                <w:b/>
                <w:sz w:val="20"/>
                <w:szCs w:val="20"/>
                <w:lang w:val="lt-LT"/>
              </w:rPr>
            </w:pPr>
          </w:p>
        </w:tc>
      </w:tr>
      <w:tr w:rsidR="003E0591" w:rsidRPr="00B730FB" w14:paraId="4FD4575C" w14:textId="68F0216A" w:rsidTr="003E0591">
        <w:tc>
          <w:tcPr>
            <w:tcW w:w="704" w:type="dxa"/>
          </w:tcPr>
          <w:p w14:paraId="1FFFB92F"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4.1.</w:t>
            </w:r>
          </w:p>
        </w:tc>
        <w:tc>
          <w:tcPr>
            <w:tcW w:w="2268" w:type="dxa"/>
          </w:tcPr>
          <w:p w14:paraId="30700B01"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 xml:space="preserve">Vaizdo </w:t>
            </w:r>
          </w:p>
        </w:tc>
        <w:tc>
          <w:tcPr>
            <w:tcW w:w="4820" w:type="dxa"/>
          </w:tcPr>
          <w:p w14:paraId="5562F16A" w14:textId="77777777" w:rsidR="003E0591" w:rsidRPr="00B730FB" w:rsidRDefault="003E0591" w:rsidP="00033EE0">
            <w:pPr>
              <w:rPr>
                <w:rFonts w:ascii="Calibri Light" w:hAnsi="Calibri Light" w:cs="Calibri Light"/>
                <w:sz w:val="20"/>
                <w:szCs w:val="20"/>
                <w:highlight w:val="yellow"/>
                <w:lang w:val="lt-LT"/>
              </w:rPr>
            </w:pPr>
            <w:r w:rsidRPr="00B730FB">
              <w:rPr>
                <w:rFonts w:ascii="Calibri Light" w:eastAsia="Times New Roman" w:hAnsi="Calibri Light" w:cs="Calibri Light"/>
                <w:color w:val="000000" w:themeColor="text1"/>
                <w:sz w:val="20"/>
                <w:szCs w:val="20"/>
                <w:lang w:val="lt-LT"/>
              </w:rPr>
              <w:t xml:space="preserve">Ne mažiau kaip 2 (dvi) jungtys </w:t>
            </w:r>
            <w:proofErr w:type="spellStart"/>
            <w:r w:rsidRPr="00B730FB">
              <w:rPr>
                <w:rFonts w:ascii="Calibri Light" w:eastAsia="Times New Roman" w:hAnsi="Calibri Light" w:cs="Calibri Light"/>
                <w:color w:val="000000" w:themeColor="text1"/>
                <w:sz w:val="20"/>
                <w:szCs w:val="20"/>
                <w:lang w:val="lt-LT"/>
              </w:rPr>
              <w:t>DisplayPort</w:t>
            </w:r>
            <w:proofErr w:type="spellEnd"/>
            <w:r w:rsidRPr="00B730FB">
              <w:rPr>
                <w:rFonts w:ascii="Calibri Light" w:eastAsia="Times New Roman" w:hAnsi="Calibri Light" w:cs="Calibri Light"/>
                <w:color w:val="000000" w:themeColor="text1"/>
                <w:sz w:val="20"/>
                <w:szCs w:val="20"/>
                <w:lang w:val="lt-LT"/>
              </w:rPr>
              <w:t>, ir (arba) HDMI tipo;</w:t>
            </w:r>
          </w:p>
        </w:tc>
        <w:tc>
          <w:tcPr>
            <w:tcW w:w="1984" w:type="dxa"/>
          </w:tcPr>
          <w:p w14:paraId="5F3ED119" w14:textId="77777777" w:rsidR="003E0591" w:rsidRPr="00B730FB" w:rsidRDefault="003E0591" w:rsidP="00033EE0">
            <w:pPr>
              <w:rPr>
                <w:rFonts w:ascii="Calibri Light" w:eastAsia="Times New Roman" w:hAnsi="Calibri Light" w:cs="Calibri Light"/>
                <w:color w:val="000000" w:themeColor="text1"/>
                <w:sz w:val="20"/>
                <w:szCs w:val="20"/>
                <w:lang w:val="lt-LT"/>
              </w:rPr>
            </w:pPr>
          </w:p>
        </w:tc>
      </w:tr>
      <w:tr w:rsidR="003E0591" w:rsidRPr="00B730FB" w14:paraId="2AEFF954" w14:textId="390EB29E" w:rsidTr="003E0591">
        <w:tc>
          <w:tcPr>
            <w:tcW w:w="704" w:type="dxa"/>
          </w:tcPr>
          <w:p w14:paraId="202834D2"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4.2.</w:t>
            </w:r>
          </w:p>
        </w:tc>
        <w:tc>
          <w:tcPr>
            <w:tcW w:w="2268" w:type="dxa"/>
          </w:tcPr>
          <w:p w14:paraId="417F324F"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USB</w:t>
            </w:r>
          </w:p>
        </w:tc>
        <w:tc>
          <w:tcPr>
            <w:tcW w:w="4820" w:type="dxa"/>
          </w:tcPr>
          <w:p w14:paraId="47B9C841"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Turi būti ne mažiau kaip 5 (penkios) USB jungtys, iš kurių:</w:t>
            </w:r>
          </w:p>
          <w:p w14:paraId="3D44515C" w14:textId="77777777" w:rsidR="003E0591" w:rsidRPr="00B730FB" w:rsidRDefault="003E0591" w:rsidP="003E0591">
            <w:pPr>
              <w:pStyle w:val="Sraopastraipa"/>
              <w:numPr>
                <w:ilvl w:val="2"/>
                <w:numId w:val="24"/>
              </w:numPr>
              <w:spacing w:before="80" w:after="80"/>
              <w:ind w:left="312"/>
              <w:contextualSpacing w:val="0"/>
              <w:rPr>
                <w:rFonts w:ascii="Calibri Light" w:hAnsi="Calibri Light" w:cs="Calibri Light"/>
                <w:i/>
                <w:sz w:val="20"/>
                <w:szCs w:val="20"/>
                <w:lang w:val="lt-LT"/>
              </w:rPr>
            </w:pPr>
            <w:r w:rsidRPr="00B730FB">
              <w:rPr>
                <w:rFonts w:ascii="Calibri Light" w:hAnsi="Calibri Light" w:cs="Calibri Light"/>
                <w:sz w:val="20"/>
                <w:szCs w:val="20"/>
                <w:lang w:val="lt-LT"/>
              </w:rPr>
              <w:t>bent 1 (viena) USB-C tipo jungtis, skirta kompiuterio ir monitoriaus sujungimui, kuri užtikrina vaizdo ir duomenų perdavimą bei maitinimą ne mažiau kaip 65 W;</w:t>
            </w:r>
          </w:p>
          <w:p w14:paraId="00F217E8" w14:textId="77777777" w:rsidR="003E0591" w:rsidRPr="00B730FB" w:rsidRDefault="003E0591" w:rsidP="003E0591">
            <w:pPr>
              <w:pStyle w:val="Sraopastraipa"/>
              <w:numPr>
                <w:ilvl w:val="2"/>
                <w:numId w:val="24"/>
              </w:numPr>
              <w:spacing w:before="80" w:after="80"/>
              <w:ind w:left="312"/>
              <w:contextualSpacing w:val="0"/>
              <w:rPr>
                <w:rFonts w:ascii="Calibri Light" w:hAnsi="Calibri Light" w:cs="Calibri Light"/>
                <w:i/>
                <w:sz w:val="20"/>
                <w:szCs w:val="20"/>
                <w:lang w:val="lt-LT"/>
              </w:rPr>
            </w:pPr>
            <w:r w:rsidRPr="00B730FB">
              <w:rPr>
                <w:rFonts w:ascii="Calibri Light" w:hAnsi="Calibri Light" w:cs="Calibri Light"/>
                <w:sz w:val="20"/>
                <w:szCs w:val="20"/>
                <w:lang w:val="lt-LT"/>
              </w:rPr>
              <w:t>ne mažiau kaip 3 (trys) jungtys USB-A tipo;</w:t>
            </w:r>
          </w:p>
          <w:p w14:paraId="628BDED2" w14:textId="77777777" w:rsidR="003E0591" w:rsidRPr="00B730FB" w:rsidRDefault="003E0591" w:rsidP="003E0591">
            <w:pPr>
              <w:pStyle w:val="Sraopastraipa"/>
              <w:numPr>
                <w:ilvl w:val="2"/>
                <w:numId w:val="24"/>
              </w:numPr>
              <w:spacing w:before="80" w:after="80"/>
              <w:ind w:left="312"/>
              <w:contextualSpacing w:val="0"/>
              <w:rPr>
                <w:rFonts w:ascii="Calibri Light" w:hAnsi="Calibri Light" w:cs="Calibri Light"/>
                <w:i/>
                <w:sz w:val="20"/>
                <w:szCs w:val="20"/>
                <w:lang w:val="lt-LT"/>
              </w:rPr>
            </w:pPr>
            <w:r w:rsidRPr="00B730FB">
              <w:rPr>
                <w:rFonts w:ascii="Calibri Light" w:hAnsi="Calibri Light" w:cs="Calibri Light"/>
                <w:sz w:val="20"/>
                <w:szCs w:val="20"/>
                <w:lang w:val="lt-LT"/>
              </w:rPr>
              <w:t xml:space="preserve">bent 1 (viena) </w:t>
            </w:r>
            <w:r w:rsidRPr="00B730FB">
              <w:rPr>
                <w:rFonts w:ascii="Calibri Light" w:hAnsi="Calibri Light" w:cs="Calibri Light"/>
                <w:color w:val="000000"/>
                <w:sz w:val="20"/>
                <w:szCs w:val="20"/>
                <w:lang w:val="lt-LT"/>
              </w:rPr>
              <w:t>standartinė USB C™ tipo</w:t>
            </w:r>
            <w:r w:rsidRPr="00B730FB">
              <w:rPr>
                <w:rFonts w:ascii="Calibri Light" w:hAnsi="Calibri Light" w:cs="Calibri Light"/>
                <w:sz w:val="20"/>
                <w:szCs w:val="20"/>
                <w:lang w:val="lt-LT"/>
              </w:rPr>
              <w:t xml:space="preserve"> jungtis, </w:t>
            </w:r>
            <w:r w:rsidRPr="00B730FB">
              <w:rPr>
                <w:rFonts w:ascii="Calibri Light" w:hAnsi="Calibri Light" w:cs="Calibri Light"/>
                <w:color w:val="000000"/>
                <w:sz w:val="20"/>
                <w:szCs w:val="20"/>
                <w:lang w:val="lt-LT"/>
              </w:rPr>
              <w:t>skirta keistis duomenimis ir pasižymintį atgaliniu suderinamumu su USB 2.0 atsižvelgiant į IEC 62680-1-3:2018 arba lygiavertį standartą.</w:t>
            </w:r>
          </w:p>
        </w:tc>
        <w:tc>
          <w:tcPr>
            <w:tcW w:w="1984" w:type="dxa"/>
          </w:tcPr>
          <w:p w14:paraId="03E71F56" w14:textId="77777777" w:rsidR="003E0591" w:rsidRPr="00B730FB" w:rsidRDefault="003E0591" w:rsidP="00033EE0">
            <w:pPr>
              <w:spacing w:before="80" w:after="80"/>
              <w:rPr>
                <w:rFonts w:ascii="Calibri Light" w:hAnsi="Calibri Light" w:cs="Calibri Light"/>
                <w:sz w:val="20"/>
                <w:szCs w:val="20"/>
                <w:lang w:val="lt-LT"/>
              </w:rPr>
            </w:pPr>
          </w:p>
        </w:tc>
      </w:tr>
      <w:tr w:rsidR="003E0591" w:rsidRPr="00B730FB" w14:paraId="4A5C8D91" w14:textId="4D46429A" w:rsidTr="003E0591">
        <w:tc>
          <w:tcPr>
            <w:tcW w:w="704" w:type="dxa"/>
          </w:tcPr>
          <w:p w14:paraId="533CE50E"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5.</w:t>
            </w:r>
          </w:p>
        </w:tc>
        <w:tc>
          <w:tcPr>
            <w:tcW w:w="2268" w:type="dxa"/>
          </w:tcPr>
          <w:p w14:paraId="622C263F" w14:textId="77777777" w:rsidR="003E0591" w:rsidRPr="00B730FB" w:rsidRDefault="003E0591" w:rsidP="00033EE0">
            <w:pPr>
              <w:spacing w:before="80" w:after="80"/>
              <w:rPr>
                <w:rFonts w:ascii="Calibri Light" w:eastAsia="Times New Roman" w:hAnsi="Calibri Light" w:cs="Calibri Light"/>
                <w:b/>
                <w:sz w:val="20"/>
                <w:szCs w:val="20"/>
                <w:lang w:val="lt-LT"/>
              </w:rPr>
            </w:pPr>
            <w:r w:rsidRPr="00B730FB">
              <w:rPr>
                <w:rFonts w:ascii="Calibri Light" w:eastAsia="Times New Roman" w:hAnsi="Calibri Light" w:cs="Calibri Light"/>
                <w:b/>
                <w:sz w:val="20"/>
                <w:szCs w:val="20"/>
                <w:lang w:val="lt-LT"/>
              </w:rPr>
              <w:t>Maitinimo šaltinio tipas</w:t>
            </w:r>
          </w:p>
        </w:tc>
        <w:tc>
          <w:tcPr>
            <w:tcW w:w="4820" w:type="dxa"/>
          </w:tcPr>
          <w:p w14:paraId="52C428C2"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 xml:space="preserve">Vidinis. </w:t>
            </w:r>
          </w:p>
        </w:tc>
        <w:tc>
          <w:tcPr>
            <w:tcW w:w="1984" w:type="dxa"/>
          </w:tcPr>
          <w:p w14:paraId="1B75EA56" w14:textId="77777777" w:rsidR="003E0591" w:rsidRPr="00B730FB" w:rsidRDefault="003E0591" w:rsidP="00033EE0">
            <w:pPr>
              <w:spacing w:before="80" w:after="80"/>
              <w:rPr>
                <w:rFonts w:ascii="Calibri Light" w:hAnsi="Calibri Light" w:cs="Calibri Light"/>
                <w:sz w:val="20"/>
                <w:szCs w:val="20"/>
                <w:lang w:val="lt-LT"/>
              </w:rPr>
            </w:pPr>
          </w:p>
        </w:tc>
      </w:tr>
      <w:tr w:rsidR="003E0591" w:rsidRPr="00B730FB" w14:paraId="07135D85" w14:textId="635D716B" w:rsidTr="003E0591">
        <w:tc>
          <w:tcPr>
            <w:tcW w:w="704" w:type="dxa"/>
          </w:tcPr>
          <w:p w14:paraId="5BAFCD83"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6.</w:t>
            </w:r>
          </w:p>
        </w:tc>
        <w:tc>
          <w:tcPr>
            <w:tcW w:w="7088" w:type="dxa"/>
            <w:gridSpan w:val="2"/>
          </w:tcPr>
          <w:p w14:paraId="026C12A1" w14:textId="77777777" w:rsidR="003E0591" w:rsidRPr="00B730FB" w:rsidRDefault="003E0591" w:rsidP="00033EE0">
            <w:pPr>
              <w:spacing w:before="80" w:after="80"/>
              <w:rPr>
                <w:rFonts w:ascii="Calibri Light" w:hAnsi="Calibri Light" w:cs="Calibri Light"/>
                <w:i/>
                <w:sz w:val="20"/>
                <w:szCs w:val="20"/>
                <w:lang w:val="lt-LT"/>
              </w:rPr>
            </w:pPr>
            <w:r w:rsidRPr="00B730FB">
              <w:rPr>
                <w:rFonts w:ascii="Calibri Light" w:eastAsia="Times New Roman" w:hAnsi="Calibri Light" w:cs="Calibri Light"/>
                <w:b/>
                <w:sz w:val="20"/>
                <w:szCs w:val="20"/>
                <w:lang w:val="lt-LT"/>
              </w:rPr>
              <w:t xml:space="preserve">Komplektacija </w:t>
            </w:r>
          </w:p>
        </w:tc>
        <w:tc>
          <w:tcPr>
            <w:tcW w:w="1984" w:type="dxa"/>
          </w:tcPr>
          <w:p w14:paraId="12D5037F" w14:textId="77777777" w:rsidR="003E0591" w:rsidRPr="00B730FB" w:rsidRDefault="003E0591" w:rsidP="00033EE0">
            <w:pPr>
              <w:spacing w:before="80" w:after="80"/>
              <w:rPr>
                <w:rFonts w:ascii="Calibri Light" w:eastAsia="Times New Roman" w:hAnsi="Calibri Light" w:cs="Calibri Light"/>
                <w:b/>
                <w:sz w:val="20"/>
                <w:szCs w:val="20"/>
                <w:lang w:val="lt-LT"/>
              </w:rPr>
            </w:pPr>
          </w:p>
        </w:tc>
      </w:tr>
      <w:tr w:rsidR="003E0591" w:rsidRPr="00B730FB" w14:paraId="1D358956" w14:textId="1150CFB0" w:rsidTr="003E0591">
        <w:tc>
          <w:tcPr>
            <w:tcW w:w="704" w:type="dxa"/>
          </w:tcPr>
          <w:p w14:paraId="0CF75F2F"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6.1.</w:t>
            </w:r>
          </w:p>
        </w:tc>
        <w:tc>
          <w:tcPr>
            <w:tcW w:w="2268" w:type="dxa"/>
          </w:tcPr>
          <w:p w14:paraId="090B4A76"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Kabeliai</w:t>
            </w:r>
          </w:p>
        </w:tc>
        <w:tc>
          <w:tcPr>
            <w:tcW w:w="4820" w:type="dxa"/>
          </w:tcPr>
          <w:p w14:paraId="11344486" w14:textId="77777777" w:rsidR="003E0591" w:rsidRPr="00B730FB" w:rsidRDefault="003E0591" w:rsidP="00033EE0">
            <w:pPr>
              <w:pStyle w:val="prastasiniatinklio"/>
              <w:rPr>
                <w:rFonts w:ascii="Calibri Light" w:hAnsi="Calibri Light" w:cs="Calibri Light"/>
                <w:sz w:val="20"/>
                <w:szCs w:val="20"/>
                <w:lang w:val="lt-LT"/>
              </w:rPr>
            </w:pPr>
            <w:r w:rsidRPr="00B730FB">
              <w:rPr>
                <w:rFonts w:ascii="Calibri Light" w:hAnsi="Calibri Light" w:cs="Calibri Light"/>
                <w:sz w:val="20"/>
                <w:szCs w:val="20"/>
                <w:lang w:val="lt-LT"/>
              </w:rPr>
              <w:t>Monitorius turi būti komplektuojamas su bent 1 (vienu) skaitmeniniu USB-C kabeliu, skirtu sujungimui su kompiuteriu.</w:t>
            </w:r>
          </w:p>
        </w:tc>
        <w:tc>
          <w:tcPr>
            <w:tcW w:w="1984" w:type="dxa"/>
          </w:tcPr>
          <w:p w14:paraId="643C55B2" w14:textId="77777777" w:rsidR="003E0591" w:rsidRPr="00B730FB" w:rsidRDefault="003E0591" w:rsidP="00033EE0">
            <w:pPr>
              <w:pStyle w:val="prastasiniatinklio"/>
              <w:rPr>
                <w:rFonts w:ascii="Calibri Light" w:hAnsi="Calibri Light" w:cs="Calibri Light"/>
                <w:sz w:val="20"/>
                <w:szCs w:val="20"/>
                <w:lang w:val="lt-LT"/>
              </w:rPr>
            </w:pPr>
          </w:p>
        </w:tc>
      </w:tr>
      <w:tr w:rsidR="003E0591" w:rsidRPr="00B730FB" w14:paraId="0F7D31F2" w14:textId="048B551D" w:rsidTr="003E0591">
        <w:tc>
          <w:tcPr>
            <w:tcW w:w="704" w:type="dxa"/>
          </w:tcPr>
          <w:p w14:paraId="29E26978"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6.2.</w:t>
            </w:r>
          </w:p>
        </w:tc>
        <w:tc>
          <w:tcPr>
            <w:tcW w:w="2268" w:type="dxa"/>
          </w:tcPr>
          <w:p w14:paraId="6DF4EBC8"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Stovas</w:t>
            </w:r>
          </w:p>
        </w:tc>
        <w:tc>
          <w:tcPr>
            <w:tcW w:w="4820" w:type="dxa"/>
          </w:tcPr>
          <w:p w14:paraId="68064F47" w14:textId="77777777" w:rsidR="003E0591" w:rsidRPr="00B730FB" w:rsidRDefault="003E0591" w:rsidP="00033EE0">
            <w:pPr>
              <w:pStyle w:val="prastasiniatinklio"/>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Monitorius turi būti komplektuojamas su stovu, kuris turi turėti šias reguliavimo funkcijas:</w:t>
            </w:r>
          </w:p>
          <w:p w14:paraId="551C4383" w14:textId="77777777" w:rsidR="003E0591" w:rsidRPr="00B730FB" w:rsidRDefault="003E0591" w:rsidP="003E0591">
            <w:pPr>
              <w:pStyle w:val="prastasiniatinklio"/>
              <w:numPr>
                <w:ilvl w:val="0"/>
                <w:numId w:val="25"/>
              </w:numPr>
              <w:tabs>
                <w:tab w:val="clear" w:pos="720"/>
                <w:tab w:val="num" w:pos="360"/>
              </w:tabs>
              <w:spacing w:before="80" w:after="80"/>
              <w:ind w:left="606" w:hanging="567"/>
              <w:jc w:val="left"/>
              <w:rPr>
                <w:rFonts w:ascii="Calibri Light" w:hAnsi="Calibri Light" w:cs="Calibri Light"/>
                <w:sz w:val="20"/>
                <w:szCs w:val="20"/>
                <w:lang w:val="lt-LT"/>
              </w:rPr>
            </w:pPr>
            <w:r w:rsidRPr="00B730FB">
              <w:rPr>
                <w:rFonts w:ascii="Calibri Light" w:hAnsi="Calibri Light" w:cs="Calibri Light"/>
                <w:sz w:val="20"/>
                <w:szCs w:val="20"/>
                <w:lang w:val="lt-LT"/>
              </w:rPr>
              <w:t>monitoriaus aukščio reguliavimą ne mažesniame kaip 120 mm diapazone;</w:t>
            </w:r>
          </w:p>
          <w:p w14:paraId="3856E7EF" w14:textId="77777777" w:rsidR="003E0591" w:rsidRPr="00B730FB" w:rsidRDefault="003E0591" w:rsidP="003E0591">
            <w:pPr>
              <w:pStyle w:val="prastasiniatinklio"/>
              <w:numPr>
                <w:ilvl w:val="0"/>
                <w:numId w:val="25"/>
              </w:numPr>
              <w:tabs>
                <w:tab w:val="clear" w:pos="720"/>
                <w:tab w:val="num" w:pos="360"/>
              </w:tabs>
              <w:spacing w:before="80" w:after="80"/>
              <w:ind w:left="606" w:hanging="567"/>
              <w:jc w:val="left"/>
              <w:rPr>
                <w:rFonts w:ascii="Calibri Light" w:hAnsi="Calibri Light" w:cs="Calibri Light"/>
                <w:sz w:val="20"/>
                <w:szCs w:val="20"/>
                <w:lang w:val="lt-LT"/>
              </w:rPr>
            </w:pPr>
            <w:r w:rsidRPr="00B730FB">
              <w:rPr>
                <w:rFonts w:ascii="Calibri Light" w:hAnsi="Calibri Light" w:cs="Calibri Light"/>
                <w:sz w:val="20"/>
                <w:szCs w:val="20"/>
                <w:lang w:val="lt-LT"/>
              </w:rPr>
              <w:lastRenderedPageBreak/>
              <w:t>monitoriaus pasvirimo kampo (</w:t>
            </w:r>
            <w:r w:rsidRPr="00B730FB">
              <w:rPr>
                <w:rFonts w:ascii="Calibri Light" w:hAnsi="Calibri Light" w:cs="Calibri Light"/>
                <w:i/>
                <w:sz w:val="20"/>
                <w:szCs w:val="20"/>
                <w:lang w:val="lt-LT"/>
              </w:rPr>
              <w:t>angl. Tilt</w:t>
            </w:r>
            <w:r w:rsidRPr="00B730FB">
              <w:rPr>
                <w:rFonts w:ascii="Calibri Light" w:hAnsi="Calibri Light" w:cs="Calibri Light"/>
                <w:sz w:val="20"/>
                <w:szCs w:val="20"/>
                <w:lang w:val="lt-LT"/>
              </w:rPr>
              <w:t>) reguliavimą nuo –2° iki +20° arba platesnį;</w:t>
            </w:r>
          </w:p>
          <w:p w14:paraId="790C9283" w14:textId="77777777" w:rsidR="003E0591" w:rsidRPr="00B730FB" w:rsidRDefault="003E0591" w:rsidP="003E0591">
            <w:pPr>
              <w:pStyle w:val="prastasiniatinklio"/>
              <w:numPr>
                <w:ilvl w:val="0"/>
                <w:numId w:val="25"/>
              </w:numPr>
              <w:tabs>
                <w:tab w:val="clear" w:pos="720"/>
                <w:tab w:val="num" w:pos="360"/>
              </w:tabs>
              <w:spacing w:before="80" w:after="80"/>
              <w:ind w:left="606" w:hanging="567"/>
              <w:jc w:val="left"/>
              <w:rPr>
                <w:rFonts w:ascii="Calibri Light" w:hAnsi="Calibri Light" w:cs="Calibri Light"/>
                <w:sz w:val="20"/>
                <w:szCs w:val="20"/>
                <w:lang w:val="lt-LT"/>
              </w:rPr>
            </w:pPr>
            <w:r w:rsidRPr="00B730FB">
              <w:rPr>
                <w:rFonts w:ascii="Calibri Light" w:hAnsi="Calibri Light" w:cs="Calibri Light"/>
                <w:sz w:val="20"/>
                <w:szCs w:val="20"/>
                <w:lang w:val="lt-LT"/>
              </w:rPr>
              <w:t>horizontalų monitoriaus pasukimą (</w:t>
            </w:r>
            <w:r w:rsidRPr="00B730FB">
              <w:rPr>
                <w:rFonts w:ascii="Calibri Light" w:hAnsi="Calibri Light" w:cs="Calibri Light"/>
                <w:i/>
                <w:sz w:val="20"/>
                <w:szCs w:val="20"/>
                <w:lang w:val="lt-LT"/>
              </w:rPr>
              <w:t xml:space="preserve">angl. </w:t>
            </w:r>
            <w:proofErr w:type="spellStart"/>
            <w:r w:rsidRPr="00B730FB">
              <w:rPr>
                <w:rFonts w:ascii="Calibri Light" w:hAnsi="Calibri Light" w:cs="Calibri Light"/>
                <w:i/>
                <w:sz w:val="20"/>
                <w:szCs w:val="20"/>
                <w:lang w:val="lt-LT"/>
              </w:rPr>
              <w:t>Swivel</w:t>
            </w:r>
            <w:proofErr w:type="spellEnd"/>
            <w:r w:rsidRPr="00B730FB">
              <w:rPr>
                <w:rFonts w:ascii="Calibri Light" w:hAnsi="Calibri Light" w:cs="Calibri Light"/>
                <w:sz w:val="20"/>
                <w:szCs w:val="20"/>
                <w:lang w:val="lt-LT"/>
              </w:rPr>
              <w:t>);</w:t>
            </w:r>
          </w:p>
          <w:p w14:paraId="725DB1DC" w14:textId="77777777" w:rsidR="003E0591" w:rsidRPr="00B730FB" w:rsidRDefault="003E0591" w:rsidP="003E0591">
            <w:pPr>
              <w:pStyle w:val="prastasiniatinklio"/>
              <w:numPr>
                <w:ilvl w:val="0"/>
                <w:numId w:val="25"/>
              </w:numPr>
              <w:tabs>
                <w:tab w:val="clear" w:pos="720"/>
                <w:tab w:val="num" w:pos="360"/>
              </w:tabs>
              <w:spacing w:before="80" w:after="80"/>
              <w:ind w:left="606" w:hanging="567"/>
              <w:jc w:val="left"/>
              <w:rPr>
                <w:rFonts w:ascii="Calibri Light" w:hAnsi="Calibri Light" w:cs="Calibri Light"/>
                <w:sz w:val="20"/>
                <w:szCs w:val="20"/>
                <w:lang w:val="lt-LT"/>
              </w:rPr>
            </w:pPr>
            <w:r w:rsidRPr="00B730FB">
              <w:rPr>
                <w:rFonts w:ascii="Calibri Light" w:hAnsi="Calibri Light" w:cs="Calibri Light"/>
                <w:sz w:val="20"/>
                <w:szCs w:val="20"/>
                <w:lang w:val="lt-LT"/>
              </w:rPr>
              <w:t>vertikalų monitoriaus pasukimą 90° kampu (</w:t>
            </w:r>
            <w:r w:rsidRPr="00B730FB">
              <w:rPr>
                <w:rFonts w:ascii="Calibri Light" w:hAnsi="Calibri Light" w:cs="Calibri Light"/>
                <w:i/>
                <w:sz w:val="20"/>
                <w:szCs w:val="20"/>
                <w:lang w:val="lt-LT"/>
              </w:rPr>
              <w:t xml:space="preserve">angl. </w:t>
            </w:r>
            <w:proofErr w:type="spellStart"/>
            <w:r w:rsidRPr="00B730FB">
              <w:rPr>
                <w:rFonts w:ascii="Calibri Light" w:hAnsi="Calibri Light" w:cs="Calibri Light"/>
                <w:i/>
                <w:sz w:val="20"/>
                <w:szCs w:val="20"/>
                <w:lang w:val="lt-LT"/>
              </w:rPr>
              <w:t>Pivot</w:t>
            </w:r>
            <w:proofErr w:type="spellEnd"/>
            <w:r w:rsidRPr="00B730FB">
              <w:rPr>
                <w:rFonts w:ascii="Calibri Light" w:hAnsi="Calibri Light" w:cs="Calibri Light"/>
                <w:sz w:val="20"/>
                <w:szCs w:val="20"/>
                <w:lang w:val="lt-LT"/>
              </w:rPr>
              <w:t>) .</w:t>
            </w:r>
          </w:p>
        </w:tc>
        <w:tc>
          <w:tcPr>
            <w:tcW w:w="1984" w:type="dxa"/>
          </w:tcPr>
          <w:p w14:paraId="704CF061" w14:textId="77777777" w:rsidR="003E0591" w:rsidRPr="00B730FB" w:rsidRDefault="003E0591" w:rsidP="00033EE0">
            <w:pPr>
              <w:pStyle w:val="prastasiniatinklio"/>
              <w:spacing w:before="80" w:after="80"/>
              <w:rPr>
                <w:rFonts w:ascii="Calibri Light" w:hAnsi="Calibri Light" w:cs="Calibri Light"/>
                <w:sz w:val="20"/>
                <w:szCs w:val="20"/>
                <w:lang w:val="lt-LT"/>
              </w:rPr>
            </w:pPr>
          </w:p>
        </w:tc>
      </w:tr>
      <w:tr w:rsidR="003E0591" w:rsidRPr="00B730FB" w14:paraId="1CF6CB36" w14:textId="32BE2DA8" w:rsidTr="003E0591">
        <w:tc>
          <w:tcPr>
            <w:tcW w:w="704" w:type="dxa"/>
          </w:tcPr>
          <w:p w14:paraId="50F1CF7A"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7.</w:t>
            </w:r>
          </w:p>
        </w:tc>
        <w:tc>
          <w:tcPr>
            <w:tcW w:w="7088" w:type="dxa"/>
            <w:gridSpan w:val="2"/>
          </w:tcPr>
          <w:p w14:paraId="67B16EDC" w14:textId="77777777" w:rsidR="003E0591" w:rsidRPr="00B730FB" w:rsidRDefault="003E0591" w:rsidP="00033EE0">
            <w:pPr>
              <w:spacing w:before="80" w:after="80"/>
              <w:rPr>
                <w:rFonts w:ascii="Calibri Light" w:hAnsi="Calibri Light" w:cs="Calibri Light"/>
                <w:b/>
                <w:i/>
                <w:sz w:val="20"/>
                <w:szCs w:val="20"/>
                <w:lang w:val="lt-LT"/>
              </w:rPr>
            </w:pPr>
            <w:r w:rsidRPr="00B730FB">
              <w:rPr>
                <w:rFonts w:ascii="Calibri Light" w:eastAsia="Times New Roman" w:hAnsi="Calibri Light" w:cs="Calibri Light"/>
                <w:b/>
                <w:sz w:val="20"/>
                <w:szCs w:val="20"/>
                <w:lang w:val="lt-LT"/>
              </w:rPr>
              <w:t>Aplinkos apsaugos reikalavimai</w:t>
            </w:r>
          </w:p>
        </w:tc>
        <w:tc>
          <w:tcPr>
            <w:tcW w:w="1984" w:type="dxa"/>
          </w:tcPr>
          <w:p w14:paraId="44EA48A4" w14:textId="77777777" w:rsidR="003E0591" w:rsidRPr="00B730FB" w:rsidRDefault="003E0591" w:rsidP="00033EE0">
            <w:pPr>
              <w:spacing w:before="80" w:after="80"/>
              <w:rPr>
                <w:rFonts w:ascii="Calibri Light" w:eastAsia="Times New Roman" w:hAnsi="Calibri Light" w:cs="Calibri Light"/>
                <w:b/>
                <w:sz w:val="20"/>
                <w:szCs w:val="20"/>
                <w:lang w:val="lt-LT"/>
              </w:rPr>
            </w:pPr>
          </w:p>
        </w:tc>
      </w:tr>
      <w:tr w:rsidR="003E0591" w:rsidRPr="00B730FB" w14:paraId="5B88E77F" w14:textId="440B342C" w:rsidTr="003E0591">
        <w:tc>
          <w:tcPr>
            <w:tcW w:w="704" w:type="dxa"/>
          </w:tcPr>
          <w:p w14:paraId="42DE8F90"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7.1.</w:t>
            </w:r>
          </w:p>
        </w:tc>
        <w:tc>
          <w:tcPr>
            <w:tcW w:w="2268" w:type="dxa"/>
          </w:tcPr>
          <w:p w14:paraId="6F3662F2"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Energetinio efektyvumo klasė</w:t>
            </w:r>
          </w:p>
        </w:tc>
        <w:tc>
          <w:tcPr>
            <w:tcW w:w="4820" w:type="dxa"/>
          </w:tcPr>
          <w:p w14:paraId="147EE3BD" w14:textId="77777777" w:rsidR="003E0591" w:rsidRPr="00B730FB" w:rsidRDefault="003E0591" w:rsidP="00033EE0">
            <w:pPr>
              <w:spacing w:before="80" w:after="80"/>
              <w:rPr>
                <w:rFonts w:ascii="Calibri Light" w:hAnsi="Calibri Light" w:cs="Calibri Light"/>
                <w:color w:val="000000"/>
                <w:sz w:val="20"/>
                <w:szCs w:val="20"/>
                <w:shd w:val="clear" w:color="auto" w:fill="FFFFFF"/>
                <w:lang w:val="lt-LT"/>
              </w:rPr>
            </w:pPr>
            <w:r w:rsidRPr="00B730FB">
              <w:rPr>
                <w:rFonts w:ascii="Calibri Light" w:hAnsi="Calibri Light" w:cs="Calibri Light"/>
                <w:b/>
                <w:sz w:val="20"/>
                <w:szCs w:val="20"/>
                <w:lang w:val="lt-LT"/>
              </w:rPr>
              <w:t xml:space="preserve">Ne žemesnė kaip F, </w:t>
            </w:r>
            <w:r w:rsidRPr="00B730FB">
              <w:rPr>
                <w:rFonts w:ascii="Calibri Light" w:hAnsi="Calibri Light" w:cs="Calibri Light"/>
                <w:sz w:val="20"/>
                <w:szCs w:val="20"/>
                <w:lang w:val="lt-LT"/>
              </w:rPr>
              <w:t xml:space="preserve">pagal </w:t>
            </w:r>
            <w:r w:rsidRPr="00B730FB">
              <w:rPr>
                <w:rFonts w:ascii="Calibri Light" w:hAnsi="Calibri Light" w:cs="Calibri Light"/>
                <w:color w:val="000000"/>
                <w:sz w:val="20"/>
                <w:szCs w:val="20"/>
                <w:shd w:val="clear" w:color="auto" w:fill="FFFFFF"/>
                <w:lang w:val="lt-LT"/>
              </w:rPr>
              <w:t>2019 m. kovo 11 d. Komisijos deleguotąjį reglamentą (ES) 2019/2013, kuriuo Europos Parlamento ir Tarybos reglamentas (ES) 2017/1369 papildomas elektroninių vaizduoklių energijos vartojimo efektyvumo ženklinimo nuostatomis ir panaikinamas Komisijos deleguotasis reglamentas (ES) Nr. 1062/2010 su visais pakeitimais.</w:t>
            </w:r>
          </w:p>
          <w:p w14:paraId="62F38D05" w14:textId="77777777" w:rsidR="003E0591" w:rsidRPr="00A5549F"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A5549F">
              <w:rPr>
                <w:rFonts w:ascii="Calibri Light" w:hAnsi="Calibri Light" w:cs="Calibri Light"/>
                <w:b/>
                <w:bCs/>
                <w:i/>
                <w:color w:val="EE0000"/>
                <w:sz w:val="20"/>
                <w:szCs w:val="20"/>
                <w:u w:val="single"/>
              </w:rPr>
              <w:t xml:space="preserve">Tiekėjas kartu su pasiūlymu turi pateikti: </w:t>
            </w:r>
          </w:p>
          <w:p w14:paraId="3475DDF8" w14:textId="77777777" w:rsidR="003E0591" w:rsidRPr="00173A72" w:rsidRDefault="003E0591" w:rsidP="003E0591">
            <w:pPr>
              <w:pStyle w:val="Default"/>
              <w:numPr>
                <w:ilvl w:val="0"/>
                <w:numId w:val="29"/>
              </w:numPr>
              <w:spacing w:before="80" w:after="80"/>
              <w:ind w:left="465" w:hanging="28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Siūlomo (-ų) gaminio (-</w:t>
            </w:r>
            <w:proofErr w:type="spellStart"/>
            <w:r w:rsidRPr="00173A72">
              <w:rPr>
                <w:rFonts w:ascii="Calibri Light" w:hAnsi="Calibri Light" w:cs="Calibri Light"/>
                <w:b/>
                <w:bCs/>
                <w:i/>
                <w:color w:val="EE0000"/>
                <w:sz w:val="20"/>
                <w:szCs w:val="20"/>
                <w:u w:val="single"/>
              </w:rPr>
              <w:t>ių</w:t>
            </w:r>
            <w:proofErr w:type="spellEnd"/>
            <w:r w:rsidRPr="00173A72">
              <w:rPr>
                <w:rFonts w:ascii="Calibri Light" w:hAnsi="Calibri Light" w:cs="Calibri Light"/>
                <w:b/>
                <w:bCs/>
                <w:i/>
                <w:color w:val="EE0000"/>
                <w:sz w:val="20"/>
                <w:szCs w:val="20"/>
                <w:u w:val="single"/>
              </w:rPr>
              <w:t xml:space="preserve">) galiojančią energijos vartojimo efektyvumo etiketę, suteiktą pagal ES energijos vartojimo efektyvumo ženklinimo sistemos reglamentą (ES) 2017/1369, arba </w:t>
            </w:r>
          </w:p>
          <w:p w14:paraId="28D1552D" w14:textId="77777777" w:rsidR="003E0591" w:rsidRPr="00173A72" w:rsidRDefault="003E0591" w:rsidP="003E0591">
            <w:pPr>
              <w:pStyle w:val="Default"/>
              <w:numPr>
                <w:ilvl w:val="0"/>
                <w:numId w:val="29"/>
              </w:numPr>
              <w:spacing w:before="80" w:after="80"/>
              <w:ind w:left="465" w:hanging="28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 xml:space="preserve">gaminio informacijos lapą, įrodantį, kad siūlomo gaminio energijos vartojimo efektyvumo klasė yra ne žemesnė nei reikalaujama, arba </w:t>
            </w:r>
          </w:p>
          <w:p w14:paraId="01BD7046" w14:textId="77777777" w:rsidR="003E0591" w:rsidRPr="00B730FB" w:rsidRDefault="003E0591" w:rsidP="003E0591">
            <w:pPr>
              <w:pStyle w:val="Default"/>
              <w:numPr>
                <w:ilvl w:val="0"/>
                <w:numId w:val="29"/>
              </w:numPr>
              <w:spacing w:before="80" w:after="80"/>
              <w:ind w:left="465" w:hanging="284"/>
              <w:jc w:val="both"/>
              <w:rPr>
                <w:rFonts w:ascii="Calibri Light" w:hAnsi="Calibri Light" w:cs="Calibri Light"/>
                <w:i/>
                <w:color w:val="4F81BD" w:themeColor="accent1"/>
                <w:sz w:val="20"/>
                <w:szCs w:val="20"/>
              </w:rPr>
            </w:pPr>
            <w:r w:rsidRPr="00173A72">
              <w:rPr>
                <w:rFonts w:ascii="Calibri Light" w:hAnsi="Calibri Light" w:cs="Calibri Light"/>
                <w:b/>
                <w:bCs/>
                <w:i/>
                <w:color w:val="EE0000"/>
                <w:sz w:val="20"/>
                <w:szCs w:val="20"/>
                <w:u w:val="single"/>
              </w:rPr>
              <w:t>kitus lygiaverčius įrodymus.</w:t>
            </w:r>
            <w:r w:rsidRPr="00A5549F">
              <w:rPr>
                <w:rFonts w:ascii="Calibri Light" w:hAnsi="Calibri Light" w:cs="Calibri Light"/>
                <w:i/>
                <w:color w:val="EE0000"/>
                <w:sz w:val="20"/>
                <w:szCs w:val="20"/>
              </w:rPr>
              <w:t xml:space="preserve"> </w:t>
            </w:r>
          </w:p>
        </w:tc>
        <w:tc>
          <w:tcPr>
            <w:tcW w:w="1984" w:type="dxa"/>
          </w:tcPr>
          <w:p w14:paraId="7CDD603C" w14:textId="77777777" w:rsidR="003E0591" w:rsidRPr="00B730FB" w:rsidRDefault="003E0591" w:rsidP="00033EE0">
            <w:pPr>
              <w:spacing w:before="80" w:after="80"/>
              <w:rPr>
                <w:rFonts w:ascii="Calibri Light" w:hAnsi="Calibri Light" w:cs="Calibri Light"/>
                <w:b/>
                <w:sz w:val="20"/>
                <w:szCs w:val="20"/>
                <w:lang w:val="lt-LT"/>
              </w:rPr>
            </w:pPr>
          </w:p>
        </w:tc>
      </w:tr>
      <w:tr w:rsidR="003E0591" w:rsidRPr="00B730FB" w14:paraId="1FCD25AC" w14:textId="1CE82CC7" w:rsidTr="003E0591">
        <w:tc>
          <w:tcPr>
            <w:tcW w:w="704" w:type="dxa"/>
          </w:tcPr>
          <w:p w14:paraId="2E25EA93"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7.2.</w:t>
            </w:r>
          </w:p>
        </w:tc>
        <w:tc>
          <w:tcPr>
            <w:tcW w:w="2268" w:type="dxa"/>
          </w:tcPr>
          <w:p w14:paraId="7FA4E868"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Monitorių komponentuose draudžiamos medžiagos</w:t>
            </w:r>
          </w:p>
        </w:tc>
        <w:tc>
          <w:tcPr>
            <w:tcW w:w="4820" w:type="dxa"/>
          </w:tcPr>
          <w:p w14:paraId="7474EA45" w14:textId="77777777" w:rsidR="003E0591" w:rsidRPr="00B730FB" w:rsidRDefault="003E0591" w:rsidP="003E0591">
            <w:pPr>
              <w:pStyle w:val="Sraopastraipa"/>
              <w:numPr>
                <w:ilvl w:val="1"/>
                <w:numId w:val="26"/>
              </w:numPr>
              <w:tabs>
                <w:tab w:val="left" w:pos="567"/>
                <w:tab w:val="left" w:pos="601"/>
              </w:tabs>
              <w:spacing w:before="80" w:after="80"/>
              <w:ind w:left="453" w:hanging="357"/>
              <w:contextualSpacing w:val="0"/>
              <w:rPr>
                <w:rFonts w:ascii="Calibri Light" w:hAnsi="Calibri Light" w:cs="Calibri Light"/>
                <w:sz w:val="20"/>
                <w:szCs w:val="20"/>
                <w:lang w:val="lt-LT"/>
              </w:rPr>
            </w:pPr>
            <w:r w:rsidRPr="00B730FB">
              <w:rPr>
                <w:rFonts w:ascii="Calibri Light" w:hAnsi="Calibri Light" w:cs="Calibri Light"/>
                <w:color w:val="000000"/>
                <w:sz w:val="20"/>
                <w:szCs w:val="20"/>
                <w:lang w:val="lt-LT"/>
              </w:rPr>
              <w:t xml:space="preserve">monitoriuose neturi būti gyvsidabrio. </w:t>
            </w:r>
          </w:p>
          <w:p w14:paraId="444C4916" w14:textId="77777777" w:rsidR="003E0591" w:rsidRPr="00173A72"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 xml:space="preserve">Tiekėjas kartu su pasiūlymu turi pateikti: </w:t>
            </w:r>
          </w:p>
          <w:p w14:paraId="3D9C99BF" w14:textId="77777777" w:rsidR="003E0591" w:rsidRPr="00173A72" w:rsidRDefault="003E0591" w:rsidP="003E0591">
            <w:pPr>
              <w:pStyle w:val="Default"/>
              <w:numPr>
                <w:ilvl w:val="0"/>
                <w:numId w:val="28"/>
              </w:numPr>
              <w:spacing w:before="80" w:after="80"/>
              <w:ind w:left="46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 xml:space="preserve">Ekologinį ženklą </w:t>
            </w:r>
            <w:proofErr w:type="spellStart"/>
            <w:r w:rsidRPr="00173A72">
              <w:rPr>
                <w:rFonts w:ascii="Calibri Light" w:hAnsi="Calibri Light" w:cs="Calibri Light"/>
                <w:b/>
                <w:bCs/>
                <w:i/>
                <w:color w:val="EE0000"/>
                <w:sz w:val="20"/>
                <w:szCs w:val="20"/>
                <w:u w:val="single"/>
              </w:rPr>
              <w:t>the</w:t>
            </w:r>
            <w:proofErr w:type="spellEnd"/>
            <w:r w:rsidRPr="00173A72">
              <w:rPr>
                <w:rFonts w:ascii="Calibri Light" w:hAnsi="Calibri Light" w:cs="Calibri Light"/>
                <w:b/>
                <w:bCs/>
                <w:i/>
                <w:color w:val="EE0000"/>
                <w:sz w:val="20"/>
                <w:szCs w:val="20"/>
                <w:u w:val="single"/>
              </w:rPr>
              <w:t xml:space="preserve"> </w:t>
            </w:r>
            <w:proofErr w:type="spellStart"/>
            <w:r w:rsidRPr="00173A72">
              <w:rPr>
                <w:rFonts w:ascii="Calibri Light" w:hAnsi="Calibri Light" w:cs="Calibri Light"/>
                <w:b/>
                <w:bCs/>
                <w:i/>
                <w:color w:val="EE0000"/>
                <w:sz w:val="20"/>
                <w:szCs w:val="20"/>
                <w:u w:val="single"/>
              </w:rPr>
              <w:t>Blue</w:t>
            </w:r>
            <w:proofErr w:type="spellEnd"/>
            <w:r w:rsidRPr="00173A72">
              <w:rPr>
                <w:rFonts w:ascii="Calibri Light" w:hAnsi="Calibri Light" w:cs="Calibri Light"/>
                <w:b/>
                <w:bCs/>
                <w:i/>
                <w:color w:val="EE0000"/>
                <w:sz w:val="20"/>
                <w:szCs w:val="20"/>
                <w:u w:val="single"/>
              </w:rPr>
              <w:t xml:space="preserve"> </w:t>
            </w:r>
            <w:proofErr w:type="spellStart"/>
            <w:r w:rsidRPr="00173A72">
              <w:rPr>
                <w:rFonts w:ascii="Calibri Light" w:hAnsi="Calibri Light" w:cs="Calibri Light"/>
                <w:b/>
                <w:bCs/>
                <w:i/>
                <w:color w:val="EE0000"/>
                <w:sz w:val="20"/>
                <w:szCs w:val="20"/>
                <w:u w:val="single"/>
              </w:rPr>
              <w:t>Angel</w:t>
            </w:r>
            <w:proofErr w:type="spellEnd"/>
            <w:r w:rsidRPr="00173A72">
              <w:rPr>
                <w:rFonts w:ascii="Calibri Light" w:hAnsi="Calibri Light" w:cs="Calibri Light"/>
                <w:b/>
                <w:bCs/>
                <w:i/>
                <w:color w:val="EE0000"/>
                <w:sz w:val="20"/>
                <w:szCs w:val="20"/>
                <w:u w:val="single"/>
              </w:rPr>
              <w:t xml:space="preserve"> arba </w:t>
            </w:r>
            <w:proofErr w:type="spellStart"/>
            <w:r w:rsidRPr="00173A72">
              <w:rPr>
                <w:rFonts w:ascii="Calibri Light" w:hAnsi="Calibri Light" w:cs="Calibri Light"/>
                <w:b/>
                <w:bCs/>
                <w:i/>
                <w:color w:val="EE0000"/>
                <w:sz w:val="20"/>
                <w:szCs w:val="20"/>
                <w:u w:val="single"/>
              </w:rPr>
              <w:t>Nordic</w:t>
            </w:r>
            <w:proofErr w:type="spellEnd"/>
            <w:r w:rsidRPr="00173A72">
              <w:rPr>
                <w:rFonts w:ascii="Calibri Light" w:hAnsi="Calibri Light" w:cs="Calibri Light"/>
                <w:b/>
                <w:bCs/>
                <w:i/>
                <w:color w:val="EE0000"/>
                <w:sz w:val="20"/>
                <w:szCs w:val="20"/>
                <w:u w:val="single"/>
              </w:rPr>
              <w:t xml:space="preserve"> </w:t>
            </w:r>
            <w:proofErr w:type="spellStart"/>
            <w:r w:rsidRPr="00173A72">
              <w:rPr>
                <w:rFonts w:ascii="Calibri Light" w:hAnsi="Calibri Light" w:cs="Calibri Light"/>
                <w:b/>
                <w:bCs/>
                <w:i/>
                <w:color w:val="EE0000"/>
                <w:sz w:val="20"/>
                <w:szCs w:val="20"/>
                <w:u w:val="single"/>
              </w:rPr>
              <w:t>Swan</w:t>
            </w:r>
            <w:proofErr w:type="spellEnd"/>
            <w:r w:rsidRPr="00173A72">
              <w:rPr>
                <w:rFonts w:ascii="Calibri Light" w:hAnsi="Calibri Light" w:cs="Calibri Light"/>
                <w:b/>
                <w:bCs/>
                <w:i/>
                <w:color w:val="EE0000"/>
                <w:sz w:val="20"/>
                <w:szCs w:val="20"/>
                <w:u w:val="single"/>
              </w:rPr>
              <w:t xml:space="preserve">, arba kitą I tipo ekologinį ženklą (sertifikatą), kuris įrodytų, kad produkte nėra gyvsidabrio, arba </w:t>
            </w:r>
          </w:p>
          <w:p w14:paraId="3BC31C8A" w14:textId="77777777" w:rsidR="003E0591" w:rsidRPr="00173A72" w:rsidRDefault="003E0591" w:rsidP="003E0591">
            <w:pPr>
              <w:pStyle w:val="Default"/>
              <w:numPr>
                <w:ilvl w:val="0"/>
                <w:numId w:val="28"/>
              </w:numPr>
              <w:spacing w:before="80" w:after="80"/>
              <w:ind w:left="46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 xml:space="preserve">gamintojo techninius dokumentus, arba </w:t>
            </w:r>
          </w:p>
          <w:p w14:paraId="472AA00A" w14:textId="77777777" w:rsidR="003E0591" w:rsidRPr="00173A72" w:rsidRDefault="003E0591" w:rsidP="003E0591">
            <w:pPr>
              <w:pStyle w:val="Default"/>
              <w:numPr>
                <w:ilvl w:val="0"/>
                <w:numId w:val="28"/>
              </w:numPr>
              <w:spacing w:before="80" w:after="80"/>
              <w:ind w:left="46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 xml:space="preserve">gamintojo ar tiekėjo deklaraciją (pateikiant objektyvius įrodymus), arba </w:t>
            </w:r>
          </w:p>
          <w:p w14:paraId="494A8B88" w14:textId="77777777" w:rsidR="003E0591" w:rsidRPr="00173A72" w:rsidRDefault="003E0591" w:rsidP="003E0591">
            <w:pPr>
              <w:pStyle w:val="Default"/>
              <w:numPr>
                <w:ilvl w:val="0"/>
                <w:numId w:val="28"/>
              </w:numPr>
              <w:spacing w:before="80" w:after="80"/>
              <w:ind w:left="464"/>
              <w:jc w:val="both"/>
              <w:rPr>
                <w:rFonts w:ascii="Calibri Light" w:hAnsi="Calibri Light" w:cs="Calibri Light"/>
                <w:b/>
                <w:bCs/>
                <w:i/>
                <w:color w:val="EE0000"/>
                <w:sz w:val="20"/>
                <w:szCs w:val="20"/>
                <w:u w:val="single"/>
              </w:rPr>
            </w:pPr>
            <w:r w:rsidRPr="00173A72">
              <w:rPr>
                <w:rFonts w:ascii="Calibri Light" w:hAnsi="Calibri Light" w:cs="Calibri Light"/>
                <w:b/>
                <w:bCs/>
                <w:i/>
                <w:color w:val="EE0000"/>
                <w:sz w:val="20"/>
                <w:szCs w:val="20"/>
                <w:u w:val="single"/>
              </w:rPr>
              <w:t>kitus lygiaverčius įrodymus.</w:t>
            </w:r>
          </w:p>
          <w:p w14:paraId="4BD7A976" w14:textId="77777777" w:rsidR="003E0591" w:rsidRPr="00B730FB" w:rsidRDefault="003E0591" w:rsidP="003E0591">
            <w:pPr>
              <w:pStyle w:val="Sraopastraipa"/>
              <w:numPr>
                <w:ilvl w:val="1"/>
                <w:numId w:val="26"/>
              </w:numPr>
              <w:tabs>
                <w:tab w:val="left" w:pos="567"/>
                <w:tab w:val="left" w:pos="601"/>
              </w:tabs>
              <w:spacing w:before="80" w:after="80"/>
              <w:ind w:left="453" w:hanging="357"/>
              <w:contextualSpacing w:val="0"/>
              <w:rPr>
                <w:rFonts w:ascii="Calibri Light" w:hAnsi="Calibri Light" w:cs="Calibri Light"/>
                <w:sz w:val="20"/>
                <w:szCs w:val="20"/>
                <w:lang w:val="lt-LT"/>
              </w:rPr>
            </w:pPr>
            <w:r w:rsidRPr="00B730FB">
              <w:rPr>
                <w:rFonts w:ascii="Calibri Light" w:hAnsi="Calibri Light" w:cs="Calibri Light"/>
                <w:color w:val="000000"/>
                <w:sz w:val="20"/>
                <w:szCs w:val="20"/>
                <w:lang w:val="lt-LT"/>
              </w:rPr>
              <w:t>monitorių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r w:rsidRPr="00B730FB">
              <w:rPr>
                <w:rFonts w:ascii="Calibri Light" w:hAnsi="Calibri Light" w:cs="Calibri Light"/>
                <w:bCs/>
                <w:sz w:val="20"/>
                <w:szCs w:val="20"/>
                <w:lang w:val="lt-LT"/>
              </w:rPr>
              <w:t xml:space="preserve"> </w:t>
            </w:r>
          </w:p>
          <w:p w14:paraId="2B8CF187" w14:textId="77777777" w:rsidR="003E0591" w:rsidRPr="009456A8"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9456A8">
              <w:rPr>
                <w:rFonts w:ascii="Calibri Light" w:hAnsi="Calibri Light" w:cs="Calibri Light"/>
                <w:b/>
                <w:bCs/>
                <w:i/>
                <w:color w:val="EE0000"/>
                <w:sz w:val="20"/>
                <w:szCs w:val="20"/>
                <w:u w:val="single"/>
              </w:rPr>
              <w:t xml:space="preserve">Tiekėjas kartu su pasiūlymu turi pateikti: </w:t>
            </w:r>
          </w:p>
          <w:p w14:paraId="591AA3D4" w14:textId="77777777" w:rsidR="003E0591" w:rsidRPr="009456A8"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9456A8">
              <w:rPr>
                <w:rFonts w:ascii="Calibri Light" w:hAnsi="Calibri Light" w:cs="Calibri Light"/>
                <w:b/>
                <w:bCs/>
                <w:i/>
                <w:color w:val="EE0000"/>
                <w:sz w:val="20"/>
                <w:szCs w:val="20"/>
                <w:u w:val="single"/>
              </w:rPr>
              <w:t xml:space="preserve">a) Ekologinį ženklą </w:t>
            </w:r>
            <w:proofErr w:type="spellStart"/>
            <w:r w:rsidRPr="009456A8">
              <w:rPr>
                <w:rFonts w:ascii="Calibri Light" w:hAnsi="Calibri Light" w:cs="Calibri Light"/>
                <w:b/>
                <w:bCs/>
                <w:i/>
                <w:color w:val="EE0000"/>
                <w:sz w:val="20"/>
                <w:szCs w:val="20"/>
                <w:u w:val="single"/>
              </w:rPr>
              <w:t>European</w:t>
            </w:r>
            <w:proofErr w:type="spellEnd"/>
            <w:r w:rsidRPr="009456A8">
              <w:rPr>
                <w:rFonts w:ascii="Calibri Light" w:hAnsi="Calibri Light" w:cs="Calibri Light"/>
                <w:b/>
                <w:bCs/>
                <w:i/>
                <w:color w:val="EE0000"/>
                <w:sz w:val="20"/>
                <w:szCs w:val="20"/>
                <w:u w:val="single"/>
              </w:rPr>
              <w:t xml:space="preserve"> </w:t>
            </w:r>
            <w:proofErr w:type="spellStart"/>
            <w:r w:rsidRPr="009456A8">
              <w:rPr>
                <w:rFonts w:ascii="Calibri Light" w:hAnsi="Calibri Light" w:cs="Calibri Light"/>
                <w:b/>
                <w:bCs/>
                <w:i/>
                <w:color w:val="EE0000"/>
                <w:sz w:val="20"/>
                <w:szCs w:val="20"/>
                <w:u w:val="single"/>
              </w:rPr>
              <w:t>Ecolabel</w:t>
            </w:r>
            <w:proofErr w:type="spellEnd"/>
            <w:r w:rsidRPr="009456A8">
              <w:rPr>
                <w:rFonts w:ascii="Calibri Light" w:hAnsi="Calibri Light" w:cs="Calibri Light"/>
                <w:b/>
                <w:bCs/>
                <w:i/>
                <w:color w:val="EE0000"/>
                <w:sz w:val="20"/>
                <w:szCs w:val="20"/>
                <w:u w:val="single"/>
              </w:rPr>
              <w:t xml:space="preserve"> arba </w:t>
            </w:r>
            <w:proofErr w:type="spellStart"/>
            <w:r w:rsidRPr="009456A8">
              <w:rPr>
                <w:rFonts w:ascii="Calibri Light" w:hAnsi="Calibri Light" w:cs="Calibri Light"/>
                <w:b/>
                <w:bCs/>
                <w:i/>
                <w:color w:val="EE0000"/>
                <w:sz w:val="20"/>
                <w:szCs w:val="20"/>
                <w:u w:val="single"/>
              </w:rPr>
              <w:t>the</w:t>
            </w:r>
            <w:proofErr w:type="spellEnd"/>
            <w:r w:rsidRPr="009456A8">
              <w:rPr>
                <w:rFonts w:ascii="Calibri Light" w:hAnsi="Calibri Light" w:cs="Calibri Light"/>
                <w:b/>
                <w:bCs/>
                <w:i/>
                <w:color w:val="EE0000"/>
                <w:sz w:val="20"/>
                <w:szCs w:val="20"/>
                <w:u w:val="single"/>
              </w:rPr>
              <w:t xml:space="preserve"> </w:t>
            </w:r>
            <w:proofErr w:type="spellStart"/>
            <w:r w:rsidRPr="009456A8">
              <w:rPr>
                <w:rFonts w:ascii="Calibri Light" w:hAnsi="Calibri Light" w:cs="Calibri Light"/>
                <w:b/>
                <w:bCs/>
                <w:i/>
                <w:color w:val="EE0000"/>
                <w:sz w:val="20"/>
                <w:szCs w:val="20"/>
                <w:u w:val="single"/>
              </w:rPr>
              <w:t>Blue</w:t>
            </w:r>
            <w:proofErr w:type="spellEnd"/>
            <w:r w:rsidRPr="009456A8">
              <w:rPr>
                <w:rFonts w:ascii="Calibri Light" w:hAnsi="Calibri Light" w:cs="Calibri Light"/>
                <w:b/>
                <w:bCs/>
                <w:i/>
                <w:color w:val="EE0000"/>
                <w:sz w:val="20"/>
                <w:szCs w:val="20"/>
                <w:u w:val="single"/>
              </w:rPr>
              <w:t xml:space="preserve"> </w:t>
            </w:r>
            <w:proofErr w:type="spellStart"/>
            <w:r w:rsidRPr="009456A8">
              <w:rPr>
                <w:rFonts w:ascii="Calibri Light" w:hAnsi="Calibri Light" w:cs="Calibri Light"/>
                <w:b/>
                <w:bCs/>
                <w:i/>
                <w:color w:val="EE0000"/>
                <w:sz w:val="20"/>
                <w:szCs w:val="20"/>
                <w:u w:val="single"/>
              </w:rPr>
              <w:t>Angel</w:t>
            </w:r>
            <w:proofErr w:type="spellEnd"/>
            <w:r w:rsidRPr="009456A8">
              <w:rPr>
                <w:rFonts w:ascii="Calibri Light" w:hAnsi="Calibri Light" w:cs="Calibri Light"/>
                <w:b/>
                <w:bCs/>
                <w:i/>
                <w:color w:val="EE0000"/>
                <w:sz w:val="20"/>
                <w:szCs w:val="20"/>
                <w:u w:val="single"/>
              </w:rPr>
              <w:t xml:space="preserve">, arba </w:t>
            </w:r>
            <w:proofErr w:type="spellStart"/>
            <w:r w:rsidRPr="009456A8">
              <w:rPr>
                <w:rFonts w:ascii="Calibri Light" w:hAnsi="Calibri Light" w:cs="Calibri Light"/>
                <w:b/>
                <w:bCs/>
                <w:i/>
                <w:color w:val="EE0000"/>
                <w:sz w:val="20"/>
                <w:szCs w:val="20"/>
                <w:u w:val="single"/>
              </w:rPr>
              <w:t>Nordic</w:t>
            </w:r>
            <w:proofErr w:type="spellEnd"/>
            <w:r w:rsidRPr="009456A8">
              <w:rPr>
                <w:rFonts w:ascii="Calibri Light" w:hAnsi="Calibri Light" w:cs="Calibri Light"/>
                <w:b/>
                <w:bCs/>
                <w:i/>
                <w:color w:val="EE0000"/>
                <w:sz w:val="20"/>
                <w:szCs w:val="20"/>
                <w:u w:val="single"/>
              </w:rPr>
              <w:t xml:space="preserve"> </w:t>
            </w:r>
            <w:proofErr w:type="spellStart"/>
            <w:r w:rsidRPr="009456A8">
              <w:rPr>
                <w:rFonts w:ascii="Calibri Light" w:hAnsi="Calibri Light" w:cs="Calibri Light"/>
                <w:b/>
                <w:bCs/>
                <w:i/>
                <w:color w:val="EE0000"/>
                <w:sz w:val="20"/>
                <w:szCs w:val="20"/>
                <w:u w:val="single"/>
              </w:rPr>
              <w:t>Swan</w:t>
            </w:r>
            <w:proofErr w:type="spellEnd"/>
            <w:r w:rsidRPr="009456A8">
              <w:rPr>
                <w:rFonts w:ascii="Calibri Light" w:hAnsi="Calibri Light" w:cs="Calibri Light"/>
                <w:b/>
                <w:bCs/>
                <w:i/>
                <w:color w:val="EE0000"/>
                <w:sz w:val="20"/>
                <w:szCs w:val="20"/>
                <w:u w:val="single"/>
              </w:rPr>
              <w:t>, arba kitą  I tipo ekologinį ženklą (sertifikatą), kuris įrodytų, kad plastikinėse detalėse nenaudojamos nurodytos cheminės medžiagos, arba</w:t>
            </w:r>
          </w:p>
          <w:p w14:paraId="6E0BE969" w14:textId="77777777" w:rsidR="003E0591" w:rsidRPr="009456A8"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9456A8">
              <w:rPr>
                <w:rFonts w:ascii="Calibri Light" w:hAnsi="Calibri Light" w:cs="Calibri Light"/>
                <w:b/>
                <w:bCs/>
                <w:i/>
                <w:color w:val="EE0000"/>
                <w:sz w:val="20"/>
                <w:szCs w:val="20"/>
                <w:u w:val="single"/>
              </w:rPr>
              <w:t xml:space="preserve">b) gamintojo techninius dokumentus, arba </w:t>
            </w:r>
          </w:p>
          <w:p w14:paraId="5A06427A" w14:textId="77777777" w:rsidR="003E0591" w:rsidRPr="009456A8" w:rsidRDefault="003E0591" w:rsidP="003E0591">
            <w:pPr>
              <w:pStyle w:val="Default"/>
              <w:numPr>
                <w:ilvl w:val="0"/>
                <w:numId w:val="27"/>
              </w:numPr>
              <w:spacing w:before="80" w:after="80"/>
              <w:jc w:val="both"/>
              <w:rPr>
                <w:rFonts w:ascii="Calibri Light" w:hAnsi="Calibri Light" w:cs="Calibri Light"/>
                <w:b/>
                <w:bCs/>
                <w:i/>
                <w:color w:val="EE0000"/>
                <w:sz w:val="20"/>
                <w:szCs w:val="20"/>
                <w:u w:val="single"/>
              </w:rPr>
            </w:pPr>
            <w:r w:rsidRPr="009456A8">
              <w:rPr>
                <w:rFonts w:ascii="Calibri Light" w:hAnsi="Calibri Light" w:cs="Calibri Light"/>
                <w:b/>
                <w:bCs/>
                <w:i/>
                <w:color w:val="EE0000"/>
                <w:sz w:val="20"/>
                <w:szCs w:val="20"/>
                <w:u w:val="single"/>
              </w:rPr>
              <w:lastRenderedPageBreak/>
              <w:t xml:space="preserve">c) gamintojo ar tiekėjo deklaraciją (pateikiant objektyvius įrodymus), arba </w:t>
            </w:r>
          </w:p>
          <w:p w14:paraId="3D311A5D" w14:textId="77777777" w:rsidR="003E0591" w:rsidRPr="00B730FB" w:rsidRDefault="003E0591" w:rsidP="003E0591">
            <w:pPr>
              <w:pStyle w:val="Default"/>
              <w:numPr>
                <w:ilvl w:val="0"/>
                <w:numId w:val="27"/>
              </w:numPr>
              <w:spacing w:before="80" w:after="80"/>
              <w:jc w:val="both"/>
              <w:rPr>
                <w:rFonts w:ascii="Calibri Light" w:hAnsi="Calibri Light" w:cs="Calibri Light"/>
                <w:i/>
                <w:color w:val="4F81BD" w:themeColor="accent1"/>
                <w:sz w:val="20"/>
                <w:szCs w:val="20"/>
              </w:rPr>
            </w:pPr>
            <w:r w:rsidRPr="009456A8">
              <w:rPr>
                <w:rFonts w:ascii="Calibri Light" w:hAnsi="Calibri Light" w:cs="Calibri Light"/>
                <w:b/>
                <w:bCs/>
                <w:i/>
                <w:color w:val="EE0000"/>
                <w:sz w:val="20"/>
                <w:szCs w:val="20"/>
                <w:u w:val="single"/>
              </w:rPr>
              <w:t>d) kitus lygiaverčius įrodymus.</w:t>
            </w:r>
            <w:r w:rsidRPr="009456A8">
              <w:rPr>
                <w:rFonts w:ascii="Calibri Light" w:hAnsi="Calibri Light" w:cs="Calibri Light"/>
                <w:i/>
                <w:color w:val="EE0000"/>
                <w:sz w:val="20"/>
                <w:szCs w:val="20"/>
              </w:rPr>
              <w:t xml:space="preserve"> </w:t>
            </w:r>
          </w:p>
        </w:tc>
        <w:tc>
          <w:tcPr>
            <w:tcW w:w="1984" w:type="dxa"/>
          </w:tcPr>
          <w:p w14:paraId="120A9F25" w14:textId="77777777" w:rsidR="003E0591" w:rsidRPr="00A5549F" w:rsidRDefault="003E0591" w:rsidP="00A5549F">
            <w:pPr>
              <w:tabs>
                <w:tab w:val="left" w:pos="567"/>
                <w:tab w:val="left" w:pos="601"/>
              </w:tabs>
              <w:spacing w:before="80" w:after="80"/>
              <w:rPr>
                <w:rFonts w:ascii="Calibri Light" w:hAnsi="Calibri Light" w:cs="Calibri Light"/>
                <w:color w:val="000000"/>
                <w:sz w:val="20"/>
                <w:szCs w:val="20"/>
                <w:lang w:val="lt-LT"/>
              </w:rPr>
            </w:pPr>
          </w:p>
        </w:tc>
      </w:tr>
      <w:tr w:rsidR="003E0591" w:rsidRPr="00B730FB" w14:paraId="0FCB9D89" w14:textId="7259676B" w:rsidTr="003E0591">
        <w:tc>
          <w:tcPr>
            <w:tcW w:w="704" w:type="dxa"/>
          </w:tcPr>
          <w:p w14:paraId="562A4282"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8.</w:t>
            </w:r>
          </w:p>
        </w:tc>
        <w:tc>
          <w:tcPr>
            <w:tcW w:w="2268" w:type="dxa"/>
          </w:tcPr>
          <w:p w14:paraId="2E465476" w14:textId="77777777" w:rsidR="003E0591" w:rsidRPr="00FF2358" w:rsidRDefault="003E0591" w:rsidP="00033EE0">
            <w:pPr>
              <w:spacing w:before="80" w:after="80"/>
              <w:rPr>
                <w:rFonts w:ascii="Calibri Light" w:eastAsia="Times New Roman" w:hAnsi="Calibri Light" w:cs="Calibri Light"/>
                <w:b/>
                <w:sz w:val="20"/>
                <w:szCs w:val="20"/>
                <w:lang w:val="lt-LT"/>
              </w:rPr>
            </w:pPr>
            <w:r w:rsidRPr="00FF2358">
              <w:rPr>
                <w:rFonts w:ascii="Calibri Light" w:eastAsia="Times New Roman" w:hAnsi="Calibri Light" w:cs="Calibri Light"/>
                <w:b/>
                <w:color w:val="000000" w:themeColor="text1"/>
                <w:sz w:val="20"/>
                <w:szCs w:val="20"/>
                <w:lang w:val="lt-LT"/>
              </w:rPr>
              <w:t>Sertifikatai, kokybės reikalavimai</w:t>
            </w:r>
          </w:p>
        </w:tc>
        <w:tc>
          <w:tcPr>
            <w:tcW w:w="4820" w:type="dxa"/>
          </w:tcPr>
          <w:p w14:paraId="5B230789" w14:textId="77777777" w:rsidR="003E0591" w:rsidRPr="00B730FB" w:rsidRDefault="003E0591" w:rsidP="00033EE0">
            <w:pPr>
              <w:rPr>
                <w:rFonts w:ascii="Calibri Light" w:hAnsi="Calibri Light" w:cs="Calibri Light"/>
                <w:sz w:val="20"/>
                <w:szCs w:val="20"/>
                <w:lang w:val="lt-LT"/>
              </w:rPr>
            </w:pPr>
            <w:r w:rsidRPr="00B730FB">
              <w:rPr>
                <w:rFonts w:ascii="Calibri Light" w:eastAsia="Times New Roman" w:hAnsi="Calibri Light" w:cs="Calibri Light"/>
                <w:color w:val="000000" w:themeColor="text1"/>
                <w:sz w:val="20"/>
                <w:szCs w:val="20"/>
                <w:lang w:val="lt-LT"/>
              </w:rPr>
              <w:t xml:space="preserve">Siūlomi monitoriai turi būti sertifikuoti </w:t>
            </w:r>
            <w:proofErr w:type="spellStart"/>
            <w:r w:rsidRPr="00B730FB">
              <w:rPr>
                <w:rFonts w:ascii="Calibri Light" w:eastAsia="Times New Roman" w:hAnsi="Calibri Light" w:cs="Calibri Light"/>
                <w:color w:val="000000" w:themeColor="text1"/>
                <w:sz w:val="20"/>
                <w:szCs w:val="20"/>
                <w:lang w:val="lt-LT"/>
              </w:rPr>
              <w:t>Energy</w:t>
            </w:r>
            <w:proofErr w:type="spellEnd"/>
            <w:r w:rsidRPr="00B730FB">
              <w:rPr>
                <w:rFonts w:ascii="Calibri Light" w:eastAsia="Times New Roman" w:hAnsi="Calibri Light" w:cs="Calibri Light"/>
                <w:color w:val="000000" w:themeColor="text1"/>
                <w:sz w:val="20"/>
                <w:szCs w:val="20"/>
                <w:lang w:val="lt-LT"/>
              </w:rPr>
              <w:t xml:space="preserve"> </w:t>
            </w:r>
            <w:proofErr w:type="spellStart"/>
            <w:r w:rsidRPr="00B730FB">
              <w:rPr>
                <w:rFonts w:ascii="Calibri Light" w:eastAsia="Times New Roman" w:hAnsi="Calibri Light" w:cs="Calibri Light"/>
                <w:color w:val="000000" w:themeColor="text1"/>
                <w:sz w:val="20"/>
                <w:szCs w:val="20"/>
                <w:lang w:val="lt-LT"/>
              </w:rPr>
              <w:t>Star</w:t>
            </w:r>
            <w:proofErr w:type="spellEnd"/>
            <w:r w:rsidRPr="00B730FB">
              <w:rPr>
                <w:rFonts w:ascii="Calibri Light" w:eastAsia="Times New Roman" w:hAnsi="Calibri Light" w:cs="Calibri Light"/>
                <w:color w:val="000000" w:themeColor="text1"/>
                <w:sz w:val="20"/>
                <w:szCs w:val="20"/>
                <w:lang w:val="lt-LT"/>
              </w:rPr>
              <w:t xml:space="preserve">, arba EPEAT </w:t>
            </w:r>
            <w:proofErr w:type="spellStart"/>
            <w:r w:rsidRPr="00B730FB">
              <w:rPr>
                <w:rFonts w:ascii="Calibri Light" w:eastAsia="Times New Roman" w:hAnsi="Calibri Light" w:cs="Calibri Light"/>
                <w:color w:val="000000" w:themeColor="text1"/>
                <w:sz w:val="20"/>
                <w:szCs w:val="20"/>
                <w:lang w:val="lt-LT"/>
              </w:rPr>
              <w:t>Gold</w:t>
            </w:r>
            <w:proofErr w:type="spellEnd"/>
            <w:r w:rsidRPr="00B730FB">
              <w:rPr>
                <w:rFonts w:ascii="Calibri Light" w:eastAsia="Times New Roman" w:hAnsi="Calibri Light" w:cs="Calibri Light"/>
                <w:color w:val="000000" w:themeColor="text1"/>
                <w:sz w:val="20"/>
                <w:szCs w:val="20"/>
                <w:lang w:val="lt-LT"/>
              </w:rPr>
              <w:t xml:space="preserve">, arba lygiaverčiais sertifikatais ir turi atitikti galiojančius TCO arba kitus lygiaverčius reikalavimus. Dėl atitikimo TCO standartui informacija pateikiama </w:t>
            </w:r>
            <w:hyperlink r:id="rId15" w:history="1">
              <w:r w:rsidRPr="00B730FB">
                <w:rPr>
                  <w:rStyle w:val="Hipersaitas"/>
                  <w:rFonts w:ascii="Calibri Light" w:eastAsia="Times New Roman" w:hAnsi="Calibri Light" w:cs="Calibri Light"/>
                  <w:sz w:val="20"/>
                  <w:szCs w:val="20"/>
                  <w:lang w:val="lt-LT"/>
                </w:rPr>
                <w:t>https://tcocertified.com/product-finder/</w:t>
              </w:r>
            </w:hyperlink>
          </w:p>
          <w:p w14:paraId="69E4F659" w14:textId="77777777" w:rsidR="003E0591" w:rsidRPr="00F34FBC" w:rsidRDefault="003E0591" w:rsidP="00033EE0">
            <w:pPr>
              <w:spacing w:before="80" w:after="80"/>
              <w:rPr>
                <w:rFonts w:ascii="Calibri Light" w:hAnsi="Calibri Light" w:cs="Calibri Light"/>
                <w:b/>
                <w:bCs/>
                <w:i/>
                <w:color w:val="000000"/>
                <w:sz w:val="20"/>
                <w:szCs w:val="20"/>
                <w:u w:val="single"/>
                <w:lang w:val="lt-LT"/>
              </w:rPr>
            </w:pPr>
            <w:r w:rsidRPr="00F34FBC">
              <w:rPr>
                <w:rFonts w:ascii="Calibri Light" w:eastAsia="Times New Roman" w:hAnsi="Calibri Light" w:cs="Calibri Light"/>
                <w:b/>
                <w:bCs/>
                <w:i/>
                <w:color w:val="EE0000"/>
                <w:sz w:val="20"/>
                <w:szCs w:val="20"/>
                <w:u w:val="single"/>
                <w:lang w:val="lt-LT"/>
              </w:rPr>
              <w:t>Tiekėjas kartu su pasiūlymu turi pateikti sertifikatų kopijas ar kitus lygiaverčius įrodymus patvirtinančius siūlomų monitorių atitiktį nustatytam reikalavimui. Informacija apie sertifikavimą gali būti pateikta oficialiose gamintojo interneto svetainėse (kartu su pasiūlymu pateikti tikslią nuorodą ir įskaitomą interneto svetainės ekranvaizdį) arba pateikti sertifikatų kopijas.</w:t>
            </w:r>
          </w:p>
        </w:tc>
        <w:tc>
          <w:tcPr>
            <w:tcW w:w="1984" w:type="dxa"/>
          </w:tcPr>
          <w:p w14:paraId="6AE17A11" w14:textId="77777777" w:rsidR="003E0591" w:rsidRPr="00B730FB" w:rsidRDefault="003E0591" w:rsidP="00033EE0">
            <w:pPr>
              <w:rPr>
                <w:rFonts w:ascii="Calibri Light" w:eastAsia="Times New Roman" w:hAnsi="Calibri Light" w:cs="Calibri Light"/>
                <w:color w:val="000000" w:themeColor="text1"/>
                <w:sz w:val="20"/>
                <w:szCs w:val="20"/>
                <w:lang w:val="lt-LT"/>
              </w:rPr>
            </w:pPr>
          </w:p>
        </w:tc>
      </w:tr>
      <w:tr w:rsidR="003E0591" w:rsidRPr="00B730FB" w14:paraId="0E999C08" w14:textId="150EB1F5" w:rsidTr="003E0591">
        <w:tc>
          <w:tcPr>
            <w:tcW w:w="704" w:type="dxa"/>
          </w:tcPr>
          <w:p w14:paraId="11674526" w14:textId="77777777" w:rsidR="003E0591" w:rsidRPr="00B730FB" w:rsidRDefault="003E0591" w:rsidP="00033EE0">
            <w:pPr>
              <w:spacing w:before="80" w:after="80"/>
              <w:rPr>
                <w:rFonts w:ascii="Calibri Light" w:hAnsi="Calibri Light" w:cs="Calibri Light"/>
                <w:b/>
                <w:sz w:val="20"/>
                <w:szCs w:val="20"/>
                <w:lang w:val="lt-LT"/>
              </w:rPr>
            </w:pPr>
            <w:r w:rsidRPr="00B730FB">
              <w:rPr>
                <w:rFonts w:ascii="Calibri Light" w:hAnsi="Calibri Light" w:cs="Calibri Light"/>
                <w:b/>
                <w:sz w:val="20"/>
                <w:szCs w:val="20"/>
                <w:lang w:val="lt-LT"/>
              </w:rPr>
              <w:t>9.</w:t>
            </w:r>
          </w:p>
        </w:tc>
        <w:tc>
          <w:tcPr>
            <w:tcW w:w="7088" w:type="dxa"/>
            <w:gridSpan w:val="2"/>
          </w:tcPr>
          <w:p w14:paraId="41D47502" w14:textId="77777777" w:rsidR="003E0591" w:rsidRPr="00B730FB" w:rsidRDefault="003E0591" w:rsidP="00033EE0">
            <w:pPr>
              <w:spacing w:before="80" w:after="80"/>
              <w:rPr>
                <w:rFonts w:ascii="Calibri Light" w:hAnsi="Calibri Light" w:cs="Calibri Light"/>
                <w:b/>
                <w:i/>
                <w:sz w:val="20"/>
                <w:szCs w:val="20"/>
                <w:lang w:val="lt-LT"/>
              </w:rPr>
            </w:pPr>
            <w:r w:rsidRPr="00B730FB">
              <w:rPr>
                <w:rFonts w:ascii="Calibri Light" w:eastAsia="Times New Roman" w:hAnsi="Calibri Light" w:cs="Calibri Light"/>
                <w:b/>
                <w:color w:val="000000" w:themeColor="text1"/>
                <w:sz w:val="20"/>
                <w:szCs w:val="20"/>
                <w:lang w:val="lt-LT"/>
              </w:rPr>
              <w:t>Garantinė techninė priežiūra</w:t>
            </w:r>
          </w:p>
        </w:tc>
        <w:tc>
          <w:tcPr>
            <w:tcW w:w="1984" w:type="dxa"/>
          </w:tcPr>
          <w:p w14:paraId="6FCDBED2" w14:textId="77777777" w:rsidR="003E0591" w:rsidRPr="00B730FB" w:rsidRDefault="003E0591" w:rsidP="00033EE0">
            <w:pPr>
              <w:spacing w:before="80" w:after="80"/>
              <w:rPr>
                <w:rFonts w:ascii="Calibri Light" w:eastAsia="Times New Roman" w:hAnsi="Calibri Light" w:cs="Calibri Light"/>
                <w:b/>
                <w:color w:val="000000" w:themeColor="text1"/>
                <w:sz w:val="20"/>
                <w:szCs w:val="20"/>
                <w:lang w:val="lt-LT"/>
              </w:rPr>
            </w:pPr>
          </w:p>
        </w:tc>
      </w:tr>
      <w:tr w:rsidR="003E0591" w:rsidRPr="00B730FB" w14:paraId="60B452A6" w14:textId="7E219CDF" w:rsidTr="003E0591">
        <w:tc>
          <w:tcPr>
            <w:tcW w:w="704" w:type="dxa"/>
          </w:tcPr>
          <w:p w14:paraId="36038B44"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9.1.</w:t>
            </w:r>
          </w:p>
        </w:tc>
        <w:tc>
          <w:tcPr>
            <w:tcW w:w="2268" w:type="dxa"/>
          </w:tcPr>
          <w:p w14:paraId="4102778F"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Garantijos trukmė</w:t>
            </w:r>
          </w:p>
        </w:tc>
        <w:tc>
          <w:tcPr>
            <w:tcW w:w="4820" w:type="dxa"/>
          </w:tcPr>
          <w:p w14:paraId="16B18A36"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Ne trumpesnė kaip 36 mėn. garantija nuo monitorių perdavimo Pirkėjui.</w:t>
            </w:r>
          </w:p>
          <w:p w14:paraId="340FE441" w14:textId="77777777" w:rsidR="003E0591" w:rsidRPr="00A42DEA" w:rsidRDefault="003E0591" w:rsidP="00033EE0">
            <w:pPr>
              <w:spacing w:before="80" w:after="80"/>
              <w:rPr>
                <w:rFonts w:ascii="Calibri Light" w:eastAsia="Times New Roman" w:hAnsi="Calibri Light" w:cs="Calibri Light"/>
                <w:b/>
                <w:bCs/>
                <w:i/>
                <w:color w:val="000000" w:themeColor="text1"/>
                <w:sz w:val="20"/>
                <w:szCs w:val="20"/>
                <w:u w:val="single"/>
                <w:lang w:val="lt-LT"/>
              </w:rPr>
            </w:pPr>
            <w:r w:rsidRPr="00A42DEA">
              <w:rPr>
                <w:rFonts w:ascii="Calibri Light" w:eastAsia="Times New Roman" w:hAnsi="Calibri Light" w:cs="Calibri Light"/>
                <w:b/>
                <w:bCs/>
                <w:i/>
                <w:color w:val="EE0000"/>
                <w:sz w:val="20"/>
                <w:szCs w:val="20"/>
                <w:u w:val="single"/>
                <w:lang w:val="lt-LT"/>
              </w:rPr>
              <w:t>Tiekėjas kartu su pasiūlymu turi pateikti siūlomo monitoriaus gamintojo ar oficialaus gamintojo atstovo  patvirtintą raštą, kad siūloma įranga yra skirta Pirkėjui ir gamintojas užtikrins prekių gamintojo garantinį aptarnavimą, pats arba per savo įgaliotus atstovus.</w:t>
            </w:r>
          </w:p>
        </w:tc>
        <w:tc>
          <w:tcPr>
            <w:tcW w:w="1984" w:type="dxa"/>
          </w:tcPr>
          <w:p w14:paraId="6A8C0947" w14:textId="77777777" w:rsidR="003E0591" w:rsidRPr="00B730FB" w:rsidRDefault="003E0591" w:rsidP="00033EE0">
            <w:pPr>
              <w:spacing w:before="80" w:after="80"/>
              <w:rPr>
                <w:rFonts w:ascii="Calibri Light" w:eastAsia="Times New Roman" w:hAnsi="Calibri Light" w:cs="Calibri Light"/>
                <w:sz w:val="20"/>
                <w:szCs w:val="20"/>
                <w:lang w:val="lt-LT"/>
              </w:rPr>
            </w:pPr>
          </w:p>
        </w:tc>
      </w:tr>
      <w:tr w:rsidR="003E0591" w:rsidRPr="00B730FB" w14:paraId="3C449CB8" w14:textId="72917F03" w:rsidTr="003E0591">
        <w:tc>
          <w:tcPr>
            <w:tcW w:w="704" w:type="dxa"/>
          </w:tcPr>
          <w:p w14:paraId="00D39DA0" w14:textId="77777777" w:rsidR="003E0591" w:rsidRPr="00B730FB" w:rsidRDefault="003E0591" w:rsidP="00033EE0">
            <w:pPr>
              <w:spacing w:before="80" w:after="80"/>
              <w:rPr>
                <w:rFonts w:ascii="Calibri Light" w:hAnsi="Calibri Light" w:cs="Calibri Light"/>
                <w:sz w:val="20"/>
                <w:szCs w:val="20"/>
                <w:lang w:val="lt-LT"/>
              </w:rPr>
            </w:pPr>
            <w:r w:rsidRPr="00B730FB">
              <w:rPr>
                <w:rFonts w:ascii="Calibri Light" w:hAnsi="Calibri Light" w:cs="Calibri Light"/>
                <w:sz w:val="20"/>
                <w:szCs w:val="20"/>
                <w:lang w:val="lt-LT"/>
              </w:rPr>
              <w:t>9.2.</w:t>
            </w:r>
          </w:p>
        </w:tc>
        <w:tc>
          <w:tcPr>
            <w:tcW w:w="2268" w:type="dxa"/>
          </w:tcPr>
          <w:p w14:paraId="5152A524" w14:textId="77777777" w:rsidR="003E0591" w:rsidRPr="00B730FB" w:rsidRDefault="003E0591" w:rsidP="00033EE0">
            <w:pPr>
              <w:spacing w:before="80" w:after="80"/>
              <w:rPr>
                <w:rFonts w:ascii="Calibri Light" w:eastAsia="Times New Roman" w:hAnsi="Calibri Light" w:cs="Calibri Light"/>
                <w:sz w:val="20"/>
                <w:szCs w:val="20"/>
                <w:lang w:val="lt-LT"/>
              </w:rPr>
            </w:pPr>
            <w:r w:rsidRPr="00B730FB">
              <w:rPr>
                <w:rFonts w:ascii="Calibri Light" w:eastAsia="Times New Roman" w:hAnsi="Calibri Light" w:cs="Calibri Light"/>
                <w:sz w:val="20"/>
                <w:szCs w:val="20"/>
                <w:lang w:val="lt-LT"/>
              </w:rPr>
              <w:t>Garantijos sąlygos</w:t>
            </w:r>
          </w:p>
        </w:tc>
        <w:tc>
          <w:tcPr>
            <w:tcW w:w="4820" w:type="dxa"/>
          </w:tcPr>
          <w:p w14:paraId="6A9641C0" w14:textId="77777777" w:rsidR="003E0591" w:rsidRPr="00B730FB" w:rsidRDefault="003E0591" w:rsidP="003E0591">
            <w:pPr>
              <w:pStyle w:val="Sraopastraipa"/>
              <w:numPr>
                <w:ilvl w:val="0"/>
                <w:numId w:val="30"/>
              </w:numPr>
              <w:spacing w:before="80" w:after="80"/>
              <w:ind w:left="464" w:hanging="464"/>
              <w:contextualSpacing w:val="0"/>
              <w:rPr>
                <w:rFonts w:ascii="Calibri Light" w:hAnsi="Calibri Light" w:cs="Calibri Light"/>
                <w:sz w:val="20"/>
                <w:szCs w:val="20"/>
                <w:lang w:val="lt-LT"/>
              </w:rPr>
            </w:pPr>
            <w:r w:rsidRPr="00B730FB">
              <w:rPr>
                <w:rFonts w:ascii="Calibri Light" w:eastAsia="Times New Roman" w:hAnsi="Calibri Light" w:cs="Calibri Light"/>
                <w:color w:val="000000" w:themeColor="text1"/>
                <w:sz w:val="20"/>
                <w:szCs w:val="20"/>
                <w:lang w:val="lt-LT"/>
              </w:rPr>
              <w:t>Garantijos galiojimo laikotarpiu gamintojas turi užtikrinti nemokamą dalių tiekimą ir nemokamus remonto darbus.</w:t>
            </w:r>
          </w:p>
          <w:p w14:paraId="216548BB" w14:textId="77777777" w:rsidR="003E0591" w:rsidRPr="00B730FB" w:rsidRDefault="003E0591" w:rsidP="003E0591">
            <w:pPr>
              <w:pStyle w:val="Sraopastraipa"/>
              <w:numPr>
                <w:ilvl w:val="0"/>
                <w:numId w:val="30"/>
              </w:numPr>
              <w:spacing w:before="80" w:after="80"/>
              <w:ind w:left="464" w:hanging="464"/>
              <w:contextualSpacing w:val="0"/>
              <w:rPr>
                <w:rFonts w:ascii="Calibri Light" w:hAnsi="Calibri Light" w:cs="Calibri Light"/>
                <w:sz w:val="20"/>
                <w:szCs w:val="20"/>
                <w:lang w:val="lt-LT"/>
              </w:rPr>
            </w:pPr>
            <w:r w:rsidRPr="00B730FB">
              <w:rPr>
                <w:rFonts w:ascii="Calibri Light" w:eastAsia="Times New Roman" w:hAnsi="Calibri Light" w:cs="Calibri Light"/>
                <w:color w:val="000000" w:themeColor="text1"/>
                <w:sz w:val="20"/>
                <w:szCs w:val="20"/>
                <w:lang w:val="lt-LT"/>
              </w:rPr>
              <w:t xml:space="preserve">Tiekėjas turi turėti teisę remontuoti siūlomą įrangą arba būti pasirašęs sutartį su autorizuotu serviso centru. </w:t>
            </w:r>
          </w:p>
          <w:p w14:paraId="45A3E994" w14:textId="77777777" w:rsidR="003E0591" w:rsidRPr="00A42DEA" w:rsidRDefault="003E0591" w:rsidP="00033EE0">
            <w:pPr>
              <w:pStyle w:val="Sraopastraipa"/>
              <w:spacing w:before="80" w:after="80"/>
              <w:ind w:left="464"/>
              <w:contextualSpacing w:val="0"/>
              <w:rPr>
                <w:rFonts w:ascii="Calibri Light" w:eastAsia="Times New Roman" w:hAnsi="Calibri Light" w:cs="Calibri Light"/>
                <w:b/>
                <w:sz w:val="20"/>
                <w:szCs w:val="20"/>
                <w:u w:val="single"/>
                <w:lang w:val="lt-LT"/>
              </w:rPr>
            </w:pPr>
            <w:r w:rsidRPr="00A42DEA">
              <w:rPr>
                <w:rFonts w:ascii="Calibri Light" w:eastAsia="Times New Roman" w:hAnsi="Calibri Light" w:cs="Calibri Light"/>
                <w:b/>
                <w:i/>
                <w:color w:val="EE0000"/>
                <w:sz w:val="20"/>
                <w:szCs w:val="20"/>
                <w:u w:val="single"/>
                <w:lang w:val="lt-LT"/>
              </w:rPr>
              <w:t>Kartu su pasiūlymu Tiekėjas turi pateikti tai įrodančius dokumentus.</w:t>
            </w:r>
          </w:p>
        </w:tc>
        <w:tc>
          <w:tcPr>
            <w:tcW w:w="1984" w:type="dxa"/>
          </w:tcPr>
          <w:p w14:paraId="52C27865" w14:textId="77777777" w:rsidR="003E0591" w:rsidRPr="00A42DEA" w:rsidRDefault="003E0591" w:rsidP="00A42DEA">
            <w:pPr>
              <w:spacing w:before="80" w:after="80"/>
              <w:rPr>
                <w:rFonts w:ascii="Calibri Light" w:eastAsia="Times New Roman" w:hAnsi="Calibri Light" w:cs="Calibri Light"/>
                <w:color w:val="000000" w:themeColor="text1"/>
                <w:sz w:val="20"/>
                <w:szCs w:val="20"/>
                <w:lang w:val="lt-LT"/>
              </w:rPr>
            </w:pPr>
          </w:p>
        </w:tc>
      </w:tr>
    </w:tbl>
    <w:p w14:paraId="25132AF3" w14:textId="77777777" w:rsidR="002B57C9" w:rsidRPr="005244DC" w:rsidRDefault="002B57C9" w:rsidP="00A00C6B">
      <w:pPr>
        <w:spacing w:after="0" w:line="240" w:lineRule="auto"/>
        <w:rPr>
          <w:rFonts w:ascii="Calibri Light" w:hAnsi="Calibri Light" w:cs="Calibri Light"/>
          <w:lang w:val="lt-LT"/>
        </w:rPr>
      </w:pPr>
    </w:p>
    <w:p w14:paraId="3B5A184E" w14:textId="7BA15473" w:rsidR="00C47E4B" w:rsidRPr="006C5D7B"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p w14:paraId="09925620" w14:textId="77777777" w:rsidR="006C5D7B" w:rsidRDefault="006C5D7B" w:rsidP="006C5D7B">
      <w:pPr>
        <w:tabs>
          <w:tab w:val="left" w:pos="0"/>
        </w:tabs>
        <w:spacing w:after="0"/>
        <w:rPr>
          <w:rFonts w:ascii="Calibri Light" w:hAnsi="Calibri Light" w:cs="Calibri Light"/>
          <w:b/>
          <w:sz w:val="16"/>
          <w:szCs w:val="16"/>
          <w:lang w:val="lt-LT"/>
        </w:rPr>
      </w:pPr>
    </w:p>
    <w:p w14:paraId="6EE28CAF" w14:textId="77777777" w:rsidR="006C5D7B" w:rsidRDefault="006C5D7B" w:rsidP="006C5D7B">
      <w:pPr>
        <w:tabs>
          <w:tab w:val="left" w:pos="0"/>
        </w:tabs>
        <w:spacing w:after="0"/>
        <w:rPr>
          <w:rFonts w:ascii="Calibri Light" w:hAnsi="Calibri Light" w:cs="Calibri Light"/>
          <w:b/>
          <w:sz w:val="20"/>
          <w:szCs w:val="20"/>
          <w:u w:val="single"/>
          <w:lang w:val="lt-LT"/>
        </w:rPr>
      </w:pPr>
      <w:bookmarkStart w:id="0" w:name="_Hlk213228676"/>
      <w:r w:rsidRPr="00872803">
        <w:rPr>
          <w:rFonts w:ascii="Calibri Light" w:hAnsi="Calibri Light" w:cs="Calibri Light"/>
          <w:b/>
          <w:sz w:val="20"/>
          <w:szCs w:val="20"/>
          <w:u w:val="single"/>
          <w:lang w:val="lt-LT"/>
        </w:rPr>
        <w:t>1 PIRKIMO OBJEKTO DALIS</w:t>
      </w:r>
    </w:p>
    <w:bookmarkEnd w:id="0"/>
    <w:p w14:paraId="7F23D5B1" w14:textId="77777777" w:rsidR="004D3F5E" w:rsidRPr="00872803" w:rsidRDefault="004D3F5E" w:rsidP="006C5D7B">
      <w:pPr>
        <w:tabs>
          <w:tab w:val="left" w:pos="0"/>
        </w:tabs>
        <w:spacing w:after="0"/>
        <w:rPr>
          <w:rFonts w:ascii="Calibri Light" w:hAnsi="Calibri Light" w:cs="Calibri Light"/>
          <w:b/>
          <w:sz w:val="20"/>
          <w:szCs w:val="20"/>
          <w:u w:val="single"/>
          <w:lang w:val="lt-LT"/>
        </w:rPr>
      </w:pPr>
    </w:p>
    <w:tbl>
      <w:tblPr>
        <w:tblStyle w:val="Lentelstinklelis4"/>
        <w:tblW w:w="9628" w:type="dxa"/>
        <w:tblLook w:val="04A0" w:firstRow="1" w:lastRow="0" w:firstColumn="1" w:lastColumn="0" w:noHBand="0" w:noVBand="1"/>
      </w:tblPr>
      <w:tblGrid>
        <w:gridCol w:w="485"/>
        <w:gridCol w:w="5152"/>
        <w:gridCol w:w="996"/>
        <w:gridCol w:w="748"/>
        <w:gridCol w:w="1125"/>
        <w:gridCol w:w="1122"/>
      </w:tblGrid>
      <w:tr w:rsidR="004D3F5E" w:rsidRPr="00EF007A" w14:paraId="2AD7DFAE" w14:textId="77777777" w:rsidTr="006A3C3D">
        <w:tc>
          <w:tcPr>
            <w:tcW w:w="421" w:type="dxa"/>
          </w:tcPr>
          <w:p w14:paraId="08C37666"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Eil. Nr.</w:t>
            </w:r>
          </w:p>
        </w:tc>
        <w:tc>
          <w:tcPr>
            <w:tcW w:w="5204" w:type="dxa"/>
          </w:tcPr>
          <w:p w14:paraId="4DA1DA88"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Pavadinimas</w:t>
            </w:r>
          </w:p>
        </w:tc>
        <w:tc>
          <w:tcPr>
            <w:tcW w:w="997" w:type="dxa"/>
          </w:tcPr>
          <w:p w14:paraId="55496514"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Mato vienetas</w:t>
            </w:r>
          </w:p>
        </w:tc>
        <w:tc>
          <w:tcPr>
            <w:tcW w:w="749" w:type="dxa"/>
          </w:tcPr>
          <w:p w14:paraId="7BB789A7"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Kiekis</w:t>
            </w:r>
          </w:p>
        </w:tc>
        <w:tc>
          <w:tcPr>
            <w:tcW w:w="1129" w:type="dxa"/>
          </w:tcPr>
          <w:p w14:paraId="4B28C042"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1 mato vieneto įkainis EUR be PVM</w:t>
            </w:r>
          </w:p>
        </w:tc>
        <w:tc>
          <w:tcPr>
            <w:tcW w:w="1128" w:type="dxa"/>
          </w:tcPr>
          <w:p w14:paraId="75646FBA"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Kaina EUR be PVM</w:t>
            </w:r>
          </w:p>
          <w:p w14:paraId="291F24EA"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(4×5)</w:t>
            </w:r>
          </w:p>
        </w:tc>
      </w:tr>
      <w:tr w:rsidR="004D3F5E" w:rsidRPr="00EF007A" w14:paraId="39540C32" w14:textId="77777777" w:rsidTr="006A3C3D">
        <w:tc>
          <w:tcPr>
            <w:tcW w:w="421" w:type="dxa"/>
          </w:tcPr>
          <w:p w14:paraId="36ACD24E"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1</w:t>
            </w:r>
          </w:p>
        </w:tc>
        <w:tc>
          <w:tcPr>
            <w:tcW w:w="5204" w:type="dxa"/>
          </w:tcPr>
          <w:p w14:paraId="1F0CC7BD" w14:textId="77777777" w:rsidR="004D3F5E" w:rsidRPr="00EF007A" w:rsidRDefault="004D3F5E" w:rsidP="00D6546B">
            <w:pPr>
              <w:widowControl w:val="0"/>
              <w:tabs>
                <w:tab w:val="left" w:pos="3348"/>
                <w:tab w:val="left" w:pos="3675"/>
              </w:tabs>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2</w:t>
            </w:r>
          </w:p>
        </w:tc>
        <w:tc>
          <w:tcPr>
            <w:tcW w:w="997" w:type="dxa"/>
          </w:tcPr>
          <w:p w14:paraId="4857697D"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3</w:t>
            </w:r>
          </w:p>
        </w:tc>
        <w:tc>
          <w:tcPr>
            <w:tcW w:w="749" w:type="dxa"/>
          </w:tcPr>
          <w:p w14:paraId="5C76B35B"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4</w:t>
            </w:r>
          </w:p>
        </w:tc>
        <w:tc>
          <w:tcPr>
            <w:tcW w:w="1129" w:type="dxa"/>
          </w:tcPr>
          <w:p w14:paraId="50CB86D2"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5</w:t>
            </w:r>
          </w:p>
        </w:tc>
        <w:tc>
          <w:tcPr>
            <w:tcW w:w="1128" w:type="dxa"/>
          </w:tcPr>
          <w:p w14:paraId="2AFFFB2F"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6</w:t>
            </w:r>
          </w:p>
        </w:tc>
      </w:tr>
      <w:tr w:rsidR="004D3F5E" w:rsidRPr="00EF007A" w14:paraId="593BC816" w14:textId="77777777" w:rsidTr="006A3C3D">
        <w:tc>
          <w:tcPr>
            <w:tcW w:w="421" w:type="dxa"/>
          </w:tcPr>
          <w:p w14:paraId="328A2A49" w14:textId="7B144D0A" w:rsidR="004D3F5E" w:rsidRPr="00EF007A" w:rsidRDefault="004D3F5E" w:rsidP="00D6546B">
            <w:pPr>
              <w:widowControl w:val="0"/>
              <w:autoSpaceDE w:val="0"/>
              <w:adjustRightInd w:val="0"/>
              <w:ind w:left="22"/>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1.</w:t>
            </w:r>
          </w:p>
        </w:tc>
        <w:tc>
          <w:tcPr>
            <w:tcW w:w="5204" w:type="dxa"/>
          </w:tcPr>
          <w:p w14:paraId="79850FCD" w14:textId="07850EBC" w:rsidR="004D3F5E" w:rsidRPr="00EF007A" w:rsidRDefault="006A3C3D" w:rsidP="006A3C3D">
            <w:pPr>
              <w:widowControl w:val="0"/>
              <w:autoSpaceDE w:val="0"/>
              <w:adjustRightInd w:val="0"/>
              <w:ind w:firstLine="33"/>
              <w:jc w:val="both"/>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 xml:space="preserve">Specializuoti aukšto našumo stacionarūs kompiuteriai (angl. </w:t>
            </w:r>
            <w:proofErr w:type="spellStart"/>
            <w:r w:rsidRPr="00EF007A">
              <w:rPr>
                <w:rFonts w:ascii="Calibri Light" w:eastAsia="Times New Roman" w:hAnsi="Calibri Light" w:cs="Calibri Light"/>
                <w:color w:val="000000"/>
                <w:sz w:val="20"/>
                <w:szCs w:val="20"/>
                <w:lang w:val="lt-LT" w:eastAsia="lt-LT"/>
              </w:rPr>
              <w:t>workstations</w:t>
            </w:r>
            <w:proofErr w:type="spellEnd"/>
            <w:r w:rsidRPr="00EF007A">
              <w:rPr>
                <w:rFonts w:ascii="Calibri Light" w:eastAsia="Times New Roman" w:hAnsi="Calibri Light" w:cs="Calibri Light"/>
                <w:color w:val="000000"/>
                <w:sz w:val="20"/>
                <w:szCs w:val="20"/>
                <w:lang w:val="lt-LT" w:eastAsia="lt-LT"/>
              </w:rPr>
              <w:t>)</w:t>
            </w:r>
          </w:p>
        </w:tc>
        <w:tc>
          <w:tcPr>
            <w:tcW w:w="997" w:type="dxa"/>
          </w:tcPr>
          <w:p w14:paraId="00BC3126"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vnt.</w:t>
            </w:r>
          </w:p>
        </w:tc>
        <w:tc>
          <w:tcPr>
            <w:tcW w:w="749" w:type="dxa"/>
          </w:tcPr>
          <w:p w14:paraId="4EB63414" w14:textId="1394655D"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3</w:t>
            </w:r>
          </w:p>
        </w:tc>
        <w:tc>
          <w:tcPr>
            <w:tcW w:w="1129" w:type="dxa"/>
          </w:tcPr>
          <w:p w14:paraId="3EF8C2BA" w14:textId="6748D635"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c>
          <w:tcPr>
            <w:tcW w:w="1128" w:type="dxa"/>
          </w:tcPr>
          <w:p w14:paraId="6853283E"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4D3F5E" w:rsidRPr="00EF007A" w14:paraId="4F2350BE" w14:textId="77777777" w:rsidTr="00D6546B">
        <w:tc>
          <w:tcPr>
            <w:tcW w:w="8500" w:type="dxa"/>
            <w:gridSpan w:val="5"/>
          </w:tcPr>
          <w:p w14:paraId="22566EA2" w14:textId="56A4626A" w:rsidR="004D3F5E" w:rsidRPr="00EF007A" w:rsidRDefault="004D3F5E" w:rsidP="00D6546B">
            <w:pPr>
              <w:widowControl w:val="0"/>
              <w:autoSpaceDE w:val="0"/>
              <w:adjustRightInd w:val="0"/>
              <w:ind w:firstLine="33"/>
              <w:jc w:val="center"/>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Bendra pasiūlymo kaina EUR be PVM</w:t>
            </w:r>
          </w:p>
        </w:tc>
        <w:tc>
          <w:tcPr>
            <w:tcW w:w="1128" w:type="dxa"/>
          </w:tcPr>
          <w:p w14:paraId="68DF072E"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4D3F5E" w:rsidRPr="00EF007A" w14:paraId="6B28E6D1" w14:textId="77777777" w:rsidTr="00D6546B">
        <w:tc>
          <w:tcPr>
            <w:tcW w:w="8500" w:type="dxa"/>
            <w:gridSpan w:val="5"/>
          </w:tcPr>
          <w:p w14:paraId="18DD6B7B" w14:textId="242D0140" w:rsidR="004D3F5E" w:rsidRPr="00EF007A" w:rsidRDefault="004D3F5E" w:rsidP="003C1DDD">
            <w:pPr>
              <w:widowControl w:val="0"/>
              <w:autoSpaceDE w:val="0"/>
              <w:adjustRightInd w:val="0"/>
              <w:ind w:firstLine="33"/>
              <w:jc w:val="right"/>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 xml:space="preserve">PVM                                                                                                                </w:t>
            </w:r>
          </w:p>
        </w:tc>
        <w:tc>
          <w:tcPr>
            <w:tcW w:w="1128" w:type="dxa"/>
          </w:tcPr>
          <w:p w14:paraId="01711B17"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4D3F5E" w:rsidRPr="00EF007A" w14:paraId="4DCE61CC" w14:textId="77777777" w:rsidTr="00D6546B">
        <w:tc>
          <w:tcPr>
            <w:tcW w:w="8500" w:type="dxa"/>
            <w:gridSpan w:val="5"/>
          </w:tcPr>
          <w:p w14:paraId="1B2BD93D" w14:textId="00B0FFB1" w:rsidR="004D3F5E" w:rsidRPr="00EF007A" w:rsidRDefault="004D3F5E" w:rsidP="00D6546B">
            <w:pPr>
              <w:widowControl w:val="0"/>
              <w:autoSpaceDE w:val="0"/>
              <w:adjustRightInd w:val="0"/>
              <w:ind w:firstLine="33"/>
              <w:jc w:val="center"/>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Bendra pasiūlymo kaina EUR su PVM*</w:t>
            </w:r>
          </w:p>
        </w:tc>
        <w:tc>
          <w:tcPr>
            <w:tcW w:w="1128" w:type="dxa"/>
          </w:tcPr>
          <w:p w14:paraId="7C39BB2B" w14:textId="77777777" w:rsidR="004D3F5E" w:rsidRPr="00EF007A" w:rsidRDefault="004D3F5E"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bl>
    <w:p w14:paraId="1F45CEE3" w14:textId="77777777" w:rsidR="004D3F5E" w:rsidRDefault="004D3F5E" w:rsidP="006D5AFE">
      <w:pPr>
        <w:spacing w:after="0" w:line="240" w:lineRule="auto"/>
        <w:rPr>
          <w:rFonts w:ascii="Calibri Light" w:hAnsi="Calibri Light" w:cs="Calibri Light"/>
          <w:b/>
          <w:sz w:val="16"/>
          <w:szCs w:val="16"/>
          <w:lang w:val="lt-LT"/>
        </w:rPr>
      </w:pPr>
    </w:p>
    <w:p w14:paraId="65D8877F" w14:textId="701CE338"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6615A3AD" w14:textId="77777777" w:rsidR="000D1035" w:rsidRPr="00EF007A" w:rsidRDefault="000D1035" w:rsidP="000D1035">
      <w:pPr>
        <w:tabs>
          <w:tab w:val="left" w:pos="7953"/>
        </w:tabs>
        <w:spacing w:after="0" w:line="240" w:lineRule="auto"/>
        <w:rPr>
          <w:rFonts w:ascii="Calibri Light" w:hAnsi="Calibri Light" w:cs="Calibri Light"/>
          <w:b/>
          <w:bCs/>
          <w:sz w:val="20"/>
          <w:szCs w:val="20"/>
          <w:u w:val="single"/>
          <w:lang w:val="lt-LT"/>
        </w:rPr>
      </w:pPr>
      <w:r w:rsidRPr="00EF007A">
        <w:rPr>
          <w:rFonts w:ascii="Calibri Light" w:hAnsi="Calibri Light" w:cs="Calibri Light"/>
          <w:b/>
          <w:bCs/>
          <w:sz w:val="20"/>
          <w:szCs w:val="20"/>
          <w:u w:val="single"/>
          <w:lang w:val="lt-LT"/>
        </w:rPr>
        <w:t>2 PIRKIMO OBJEKTO DALIS</w:t>
      </w:r>
    </w:p>
    <w:p w14:paraId="68CFC48C" w14:textId="77777777" w:rsidR="0015016C" w:rsidRPr="00EF007A" w:rsidRDefault="0015016C" w:rsidP="0015016C">
      <w:pPr>
        <w:tabs>
          <w:tab w:val="left" w:pos="0"/>
        </w:tabs>
        <w:spacing w:after="0"/>
        <w:rPr>
          <w:rFonts w:ascii="Calibri Light" w:hAnsi="Calibri Light" w:cs="Calibri Light"/>
          <w:b/>
          <w:sz w:val="20"/>
          <w:szCs w:val="20"/>
          <w:u w:val="single"/>
          <w:lang w:val="lt-LT"/>
        </w:rPr>
      </w:pPr>
    </w:p>
    <w:tbl>
      <w:tblPr>
        <w:tblStyle w:val="Lentelstinklelis4"/>
        <w:tblW w:w="9628" w:type="dxa"/>
        <w:tblLook w:val="04A0" w:firstRow="1" w:lastRow="0" w:firstColumn="1" w:lastColumn="0" w:noHBand="0" w:noVBand="1"/>
      </w:tblPr>
      <w:tblGrid>
        <w:gridCol w:w="485"/>
        <w:gridCol w:w="5152"/>
        <w:gridCol w:w="996"/>
        <w:gridCol w:w="748"/>
        <w:gridCol w:w="1125"/>
        <w:gridCol w:w="1122"/>
      </w:tblGrid>
      <w:tr w:rsidR="0015016C" w:rsidRPr="00EF007A" w14:paraId="3A4C8307" w14:textId="77777777" w:rsidTr="00D6546B">
        <w:tc>
          <w:tcPr>
            <w:tcW w:w="421" w:type="dxa"/>
          </w:tcPr>
          <w:p w14:paraId="05B40D6C"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Eil. Nr.</w:t>
            </w:r>
          </w:p>
        </w:tc>
        <w:tc>
          <w:tcPr>
            <w:tcW w:w="5204" w:type="dxa"/>
          </w:tcPr>
          <w:p w14:paraId="6773A48D"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Pavadinimas</w:t>
            </w:r>
          </w:p>
        </w:tc>
        <w:tc>
          <w:tcPr>
            <w:tcW w:w="997" w:type="dxa"/>
          </w:tcPr>
          <w:p w14:paraId="5A7C9787"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Mato vienetas</w:t>
            </w:r>
          </w:p>
        </w:tc>
        <w:tc>
          <w:tcPr>
            <w:tcW w:w="749" w:type="dxa"/>
          </w:tcPr>
          <w:p w14:paraId="78CDFBDE"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Kiekis</w:t>
            </w:r>
          </w:p>
        </w:tc>
        <w:tc>
          <w:tcPr>
            <w:tcW w:w="1129" w:type="dxa"/>
          </w:tcPr>
          <w:p w14:paraId="11446E16"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1 mato vieneto įkainis EUR be PVM</w:t>
            </w:r>
          </w:p>
        </w:tc>
        <w:tc>
          <w:tcPr>
            <w:tcW w:w="1128" w:type="dxa"/>
          </w:tcPr>
          <w:p w14:paraId="093FEDFB"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Kaina EUR be PVM</w:t>
            </w:r>
          </w:p>
          <w:p w14:paraId="74995B32"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sidRPr="00EF007A">
              <w:rPr>
                <w:rFonts w:ascii="Calibri Light" w:eastAsia="Times New Roman" w:hAnsi="Calibri Light" w:cs="Calibri Light"/>
                <w:b/>
                <w:color w:val="000000"/>
                <w:sz w:val="20"/>
                <w:szCs w:val="20"/>
                <w:lang w:val="lt-LT" w:eastAsia="lt-LT"/>
              </w:rPr>
              <w:t>(4×5)</w:t>
            </w:r>
          </w:p>
        </w:tc>
      </w:tr>
      <w:tr w:rsidR="0015016C" w:rsidRPr="00EF007A" w14:paraId="06C5A117" w14:textId="77777777" w:rsidTr="00D6546B">
        <w:tc>
          <w:tcPr>
            <w:tcW w:w="421" w:type="dxa"/>
          </w:tcPr>
          <w:p w14:paraId="244B72BF"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1</w:t>
            </w:r>
          </w:p>
        </w:tc>
        <w:tc>
          <w:tcPr>
            <w:tcW w:w="5204" w:type="dxa"/>
          </w:tcPr>
          <w:p w14:paraId="7D7DBCA2" w14:textId="77777777" w:rsidR="0015016C" w:rsidRPr="00EF007A" w:rsidRDefault="0015016C" w:rsidP="00D6546B">
            <w:pPr>
              <w:widowControl w:val="0"/>
              <w:tabs>
                <w:tab w:val="left" w:pos="3348"/>
                <w:tab w:val="left" w:pos="3675"/>
              </w:tabs>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2</w:t>
            </w:r>
          </w:p>
        </w:tc>
        <w:tc>
          <w:tcPr>
            <w:tcW w:w="997" w:type="dxa"/>
          </w:tcPr>
          <w:p w14:paraId="5BBA9C58"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3</w:t>
            </w:r>
          </w:p>
        </w:tc>
        <w:tc>
          <w:tcPr>
            <w:tcW w:w="749" w:type="dxa"/>
          </w:tcPr>
          <w:p w14:paraId="210CC1CC"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4</w:t>
            </w:r>
          </w:p>
        </w:tc>
        <w:tc>
          <w:tcPr>
            <w:tcW w:w="1129" w:type="dxa"/>
          </w:tcPr>
          <w:p w14:paraId="0173832F"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5</w:t>
            </w:r>
          </w:p>
        </w:tc>
        <w:tc>
          <w:tcPr>
            <w:tcW w:w="1128" w:type="dxa"/>
          </w:tcPr>
          <w:p w14:paraId="477C4DE8"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EF007A">
              <w:rPr>
                <w:rFonts w:ascii="Calibri Light" w:eastAsia="Times New Roman" w:hAnsi="Calibri Light" w:cs="Calibri Light"/>
                <w:bCs/>
                <w:i/>
                <w:iCs/>
                <w:color w:val="000000"/>
                <w:sz w:val="20"/>
                <w:szCs w:val="20"/>
                <w:lang w:val="lt-LT" w:eastAsia="lt-LT"/>
              </w:rPr>
              <w:t>6</w:t>
            </w:r>
          </w:p>
        </w:tc>
      </w:tr>
      <w:tr w:rsidR="0015016C" w:rsidRPr="00EF007A" w14:paraId="651D1C1D" w14:textId="77777777" w:rsidTr="00D6546B">
        <w:tc>
          <w:tcPr>
            <w:tcW w:w="421" w:type="dxa"/>
          </w:tcPr>
          <w:p w14:paraId="66C1AC32" w14:textId="77777777" w:rsidR="0015016C" w:rsidRPr="00EF007A" w:rsidRDefault="0015016C" w:rsidP="00D6546B">
            <w:pPr>
              <w:widowControl w:val="0"/>
              <w:autoSpaceDE w:val="0"/>
              <w:adjustRightInd w:val="0"/>
              <w:ind w:left="22"/>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1.</w:t>
            </w:r>
          </w:p>
        </w:tc>
        <w:tc>
          <w:tcPr>
            <w:tcW w:w="5204" w:type="dxa"/>
          </w:tcPr>
          <w:p w14:paraId="2EF7E6E3" w14:textId="18BCF643" w:rsidR="0015016C" w:rsidRPr="00EF007A" w:rsidRDefault="00B44868" w:rsidP="00D6546B">
            <w:pPr>
              <w:widowControl w:val="0"/>
              <w:autoSpaceDE w:val="0"/>
              <w:adjustRightInd w:val="0"/>
              <w:ind w:firstLine="33"/>
              <w:jc w:val="both"/>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Kompiuterių monitoriai</w:t>
            </w:r>
          </w:p>
        </w:tc>
        <w:tc>
          <w:tcPr>
            <w:tcW w:w="997" w:type="dxa"/>
          </w:tcPr>
          <w:p w14:paraId="77615B71"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vnt.</w:t>
            </w:r>
          </w:p>
        </w:tc>
        <w:tc>
          <w:tcPr>
            <w:tcW w:w="749" w:type="dxa"/>
          </w:tcPr>
          <w:p w14:paraId="6CFDFB1B" w14:textId="70441B04" w:rsidR="0015016C" w:rsidRPr="00EF007A" w:rsidRDefault="00C24283"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sidRPr="00EF007A">
              <w:rPr>
                <w:rFonts w:ascii="Calibri Light" w:eastAsia="Times New Roman" w:hAnsi="Calibri Light" w:cs="Calibri Light"/>
                <w:color w:val="000000"/>
                <w:sz w:val="20"/>
                <w:szCs w:val="20"/>
                <w:lang w:val="lt-LT" w:eastAsia="lt-LT"/>
              </w:rPr>
              <w:t>6</w:t>
            </w:r>
          </w:p>
        </w:tc>
        <w:tc>
          <w:tcPr>
            <w:tcW w:w="1129" w:type="dxa"/>
          </w:tcPr>
          <w:p w14:paraId="66971ACA"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c>
          <w:tcPr>
            <w:tcW w:w="1128" w:type="dxa"/>
          </w:tcPr>
          <w:p w14:paraId="4DEBAB72"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15016C" w:rsidRPr="00EF007A" w14:paraId="309A4062" w14:textId="77777777" w:rsidTr="00D6546B">
        <w:tc>
          <w:tcPr>
            <w:tcW w:w="8500" w:type="dxa"/>
            <w:gridSpan w:val="5"/>
          </w:tcPr>
          <w:p w14:paraId="28CC6D5D" w14:textId="1015F751" w:rsidR="0015016C" w:rsidRPr="00EF007A" w:rsidRDefault="0015016C" w:rsidP="00D6546B">
            <w:pPr>
              <w:widowControl w:val="0"/>
              <w:autoSpaceDE w:val="0"/>
              <w:adjustRightInd w:val="0"/>
              <w:ind w:firstLine="33"/>
              <w:jc w:val="center"/>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Bendra pasiūlymo kaina EUR be PVM</w:t>
            </w:r>
          </w:p>
        </w:tc>
        <w:tc>
          <w:tcPr>
            <w:tcW w:w="1128" w:type="dxa"/>
          </w:tcPr>
          <w:p w14:paraId="458C40AF"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15016C" w:rsidRPr="00EF007A" w14:paraId="4D02192B" w14:textId="77777777" w:rsidTr="00D6546B">
        <w:tc>
          <w:tcPr>
            <w:tcW w:w="8500" w:type="dxa"/>
            <w:gridSpan w:val="5"/>
          </w:tcPr>
          <w:p w14:paraId="28A4BC08" w14:textId="4DE658AE" w:rsidR="0015016C" w:rsidRPr="00EF007A" w:rsidRDefault="0015016C" w:rsidP="003C1DDD">
            <w:pPr>
              <w:widowControl w:val="0"/>
              <w:autoSpaceDE w:val="0"/>
              <w:adjustRightInd w:val="0"/>
              <w:ind w:firstLine="33"/>
              <w:jc w:val="right"/>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 xml:space="preserve">PVM                                                                                                                </w:t>
            </w:r>
          </w:p>
        </w:tc>
        <w:tc>
          <w:tcPr>
            <w:tcW w:w="1128" w:type="dxa"/>
          </w:tcPr>
          <w:p w14:paraId="52CE3CDF"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15016C" w:rsidRPr="00EF007A" w14:paraId="7E26A65D" w14:textId="77777777" w:rsidTr="00D6546B">
        <w:tc>
          <w:tcPr>
            <w:tcW w:w="8500" w:type="dxa"/>
            <w:gridSpan w:val="5"/>
          </w:tcPr>
          <w:p w14:paraId="648C5E83" w14:textId="234676D4" w:rsidR="0015016C" w:rsidRPr="00EF007A" w:rsidRDefault="0015016C" w:rsidP="00D6546B">
            <w:pPr>
              <w:widowControl w:val="0"/>
              <w:autoSpaceDE w:val="0"/>
              <w:adjustRightInd w:val="0"/>
              <w:ind w:firstLine="33"/>
              <w:jc w:val="center"/>
              <w:rPr>
                <w:rFonts w:ascii="Calibri Light" w:eastAsia="Times New Roman" w:hAnsi="Calibri Light" w:cs="Calibri Light"/>
                <w:b/>
                <w:bCs/>
                <w:color w:val="000000"/>
                <w:sz w:val="20"/>
                <w:szCs w:val="20"/>
                <w:lang w:val="lt-LT" w:eastAsia="lt-LT"/>
              </w:rPr>
            </w:pPr>
            <w:r w:rsidRPr="00EF007A">
              <w:rPr>
                <w:rFonts w:ascii="Calibri Light" w:eastAsia="Times New Roman" w:hAnsi="Calibri Light" w:cs="Calibri Light"/>
                <w:b/>
                <w:bCs/>
                <w:color w:val="000000"/>
                <w:sz w:val="20"/>
                <w:szCs w:val="20"/>
                <w:lang w:val="lt-LT" w:eastAsia="lt-LT"/>
              </w:rPr>
              <w:t xml:space="preserve">                                                                                                 </w:t>
            </w:r>
            <w:r w:rsidR="00EF007A">
              <w:rPr>
                <w:rFonts w:ascii="Calibri Light" w:eastAsia="Times New Roman" w:hAnsi="Calibri Light" w:cs="Calibri Light"/>
                <w:b/>
                <w:bCs/>
                <w:color w:val="000000"/>
                <w:sz w:val="20"/>
                <w:szCs w:val="20"/>
                <w:lang w:val="lt-LT" w:eastAsia="lt-LT"/>
              </w:rPr>
              <w:t xml:space="preserve">                  </w:t>
            </w:r>
            <w:r w:rsidRPr="00EF007A">
              <w:rPr>
                <w:rFonts w:ascii="Calibri Light" w:eastAsia="Times New Roman" w:hAnsi="Calibri Light" w:cs="Calibri Light"/>
                <w:b/>
                <w:bCs/>
                <w:color w:val="000000"/>
                <w:sz w:val="20"/>
                <w:szCs w:val="20"/>
                <w:lang w:val="lt-LT" w:eastAsia="lt-LT"/>
              </w:rPr>
              <w:t>Bendra pasiūlymo kaina EUR su PVM*</w:t>
            </w:r>
          </w:p>
        </w:tc>
        <w:tc>
          <w:tcPr>
            <w:tcW w:w="1128" w:type="dxa"/>
          </w:tcPr>
          <w:p w14:paraId="7812A3E6" w14:textId="77777777" w:rsidR="0015016C" w:rsidRPr="00EF007A" w:rsidRDefault="0015016C" w:rsidP="00D6546B">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bl>
    <w:p w14:paraId="2BC928B6" w14:textId="77777777" w:rsidR="0015016C" w:rsidRDefault="0015016C" w:rsidP="0015016C">
      <w:pPr>
        <w:spacing w:after="0" w:line="240" w:lineRule="auto"/>
        <w:rPr>
          <w:rFonts w:ascii="Calibri Light" w:hAnsi="Calibri Light" w:cs="Calibri Light"/>
          <w:b/>
          <w:sz w:val="16"/>
          <w:szCs w:val="16"/>
          <w:lang w:val="lt-LT"/>
        </w:rPr>
      </w:pPr>
    </w:p>
    <w:p w14:paraId="5F2B8962" w14:textId="77777777" w:rsidR="0015016C" w:rsidRPr="005244DC" w:rsidRDefault="0015016C" w:rsidP="0015016C">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24426871" w14:textId="77777777" w:rsidR="0015016C" w:rsidRPr="005244DC" w:rsidRDefault="0015016C" w:rsidP="0015016C">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15016C" w:rsidRPr="005244DC" w14:paraId="4454C22B" w14:textId="77777777" w:rsidTr="00D6546B">
        <w:tc>
          <w:tcPr>
            <w:tcW w:w="1627" w:type="pct"/>
          </w:tcPr>
          <w:p w14:paraId="22AD89D9" w14:textId="77777777" w:rsidR="0015016C" w:rsidRPr="005244DC" w:rsidRDefault="0015016C" w:rsidP="00D654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8E18A7" w14:textId="77777777" w:rsidR="0015016C" w:rsidRPr="005244DC" w:rsidRDefault="0015016C" w:rsidP="00D654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15016C" w:rsidRPr="005244DC" w14:paraId="262460C6" w14:textId="77777777" w:rsidTr="00D6546B">
        <w:tc>
          <w:tcPr>
            <w:tcW w:w="1627" w:type="pct"/>
          </w:tcPr>
          <w:p w14:paraId="02A9BD12" w14:textId="77777777" w:rsidR="0015016C" w:rsidRPr="005244DC" w:rsidRDefault="0015016C" w:rsidP="00D654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4C72006" w14:textId="77777777" w:rsidR="0015016C" w:rsidRPr="005244DC" w:rsidRDefault="0015016C" w:rsidP="00D654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15016C" w:rsidRPr="005244DC" w14:paraId="3F722229" w14:textId="77777777" w:rsidTr="00D6546B">
        <w:tc>
          <w:tcPr>
            <w:tcW w:w="1627" w:type="pct"/>
          </w:tcPr>
          <w:p w14:paraId="5CA14732" w14:textId="77777777" w:rsidR="0015016C" w:rsidRPr="005244DC" w:rsidRDefault="0015016C" w:rsidP="00D654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32353D01" w14:textId="77777777" w:rsidR="0015016C" w:rsidRPr="005244DC" w:rsidRDefault="0015016C" w:rsidP="00D654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86BC0C9" w14:textId="77777777" w:rsidR="0015016C" w:rsidRPr="00DF4C2C" w:rsidRDefault="0015016C" w:rsidP="000D1035">
      <w:pPr>
        <w:tabs>
          <w:tab w:val="left" w:pos="7953"/>
        </w:tabs>
        <w:spacing w:after="0" w:line="240" w:lineRule="auto"/>
        <w:rPr>
          <w:rFonts w:ascii="Calibri Light" w:hAnsi="Calibri Light" w:cs="Calibri Light"/>
          <w:b/>
          <w:bCs/>
          <w:u w:val="single"/>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E4AE" w14:textId="77777777" w:rsidR="0037794F" w:rsidRDefault="0037794F">
      <w:pPr>
        <w:spacing w:after="0" w:line="240" w:lineRule="auto"/>
      </w:pPr>
      <w:r>
        <w:separator/>
      </w:r>
    </w:p>
  </w:endnote>
  <w:endnote w:type="continuationSeparator" w:id="0">
    <w:p w14:paraId="3D2A4B0A" w14:textId="77777777" w:rsidR="0037794F" w:rsidRDefault="0037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1A1E6" w14:textId="77777777" w:rsidR="0037794F" w:rsidRDefault="0037794F">
      <w:pPr>
        <w:spacing w:after="0" w:line="240" w:lineRule="auto"/>
      </w:pPr>
      <w:r>
        <w:separator/>
      </w:r>
    </w:p>
  </w:footnote>
  <w:footnote w:type="continuationSeparator" w:id="0">
    <w:p w14:paraId="6242203C" w14:textId="77777777" w:rsidR="0037794F" w:rsidRDefault="0037794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C6206A"/>
    <w:multiLevelType w:val="hybridMultilevel"/>
    <w:tmpl w:val="C66E10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6F2291"/>
    <w:multiLevelType w:val="hybridMultilevel"/>
    <w:tmpl w:val="54EC7388"/>
    <w:lvl w:ilvl="0" w:tplc="C1FEB920">
      <w:start w:val="1"/>
      <w:numFmt w:val="lowerLetter"/>
      <w:lvlText w:val="%1)"/>
      <w:lvlJc w:val="left"/>
      <w:pPr>
        <w:ind w:left="720" w:hanging="360"/>
      </w:pPr>
      <w:rPr>
        <w:rFonts w:hint="default"/>
        <w:b/>
        <w:bCs/>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453B1"/>
    <w:multiLevelType w:val="hybridMultilevel"/>
    <w:tmpl w:val="627A4CD8"/>
    <w:lvl w:ilvl="0" w:tplc="93107394">
      <w:start w:val="1"/>
      <w:numFmt w:val="decimal"/>
      <w:lvlText w:val="%1)"/>
      <w:lvlJc w:val="left"/>
      <w:pPr>
        <w:ind w:left="720" w:hanging="360"/>
      </w:pPr>
      <w:rPr>
        <w:rFonts w:ascii="Calibri Light" w:eastAsia="Times New Roman" w:hAnsi="Calibri Light" w:cs="Calibri Light" w:hint="default"/>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7D5837"/>
    <w:multiLevelType w:val="hybridMultilevel"/>
    <w:tmpl w:val="B6183C02"/>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45CB9"/>
    <w:multiLevelType w:val="hybridMultilevel"/>
    <w:tmpl w:val="76449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AB7557"/>
    <w:multiLevelType w:val="hybridMultilevel"/>
    <w:tmpl w:val="CB54E2FE"/>
    <w:lvl w:ilvl="0" w:tplc="CCF443B0">
      <w:start w:val="1"/>
      <w:numFmt w:val="decimal"/>
      <w:lvlText w:val="%1)"/>
      <w:lvlJc w:val="left"/>
      <w:pPr>
        <w:ind w:left="720" w:hanging="360"/>
      </w:pPr>
      <w:rPr>
        <w:rFonts w:ascii="Calibri Light" w:eastAsia="Times New Roman" w:hAnsi="Calibri Light" w:cs="Calibri Light"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0025A3"/>
    <w:multiLevelType w:val="hybridMultilevel"/>
    <w:tmpl w:val="95E85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F213C"/>
    <w:multiLevelType w:val="hybridMultilevel"/>
    <w:tmpl w:val="99E0C338"/>
    <w:lvl w:ilvl="0" w:tplc="B7443FFE">
      <w:start w:val="1"/>
      <w:numFmt w:val="lowerLetter"/>
      <w:lvlText w:val="%1)"/>
      <w:lvlJc w:val="left"/>
      <w:pPr>
        <w:ind w:left="720" w:hanging="360"/>
      </w:pPr>
      <w:rPr>
        <w:rFonts w:ascii="Calibri Light" w:eastAsia="Times New Roman" w:hAnsi="Calibri Light" w:cs="Calibri Light"/>
        <w:b/>
        <w:bCs/>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2163D"/>
    <w:multiLevelType w:val="multilevel"/>
    <w:tmpl w:val="3E48A078"/>
    <w:lvl w:ilvl="0">
      <w:start w:val="5"/>
      <w:numFmt w:val="decimal"/>
      <w:lvlText w:val="%1."/>
      <w:lvlJc w:val="left"/>
      <w:pPr>
        <w:ind w:left="360" w:hanging="360"/>
      </w:pPr>
      <w:rPr>
        <w:rFonts w:hint="default"/>
      </w:rPr>
    </w:lvl>
    <w:lvl w:ilvl="1">
      <w:start w:val="1"/>
      <w:numFmt w:val="decimal"/>
      <w:lvlText w:val="%2)"/>
      <w:lvlJc w:val="left"/>
      <w:pPr>
        <w:ind w:left="927" w:hanging="360"/>
      </w:pPr>
      <w:rPr>
        <w:rFonts w:ascii="Calibri Light" w:eastAsiaTheme="minorHAnsi" w:hAnsi="Calibri Light" w:cs="Calibri Light"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7E756BF"/>
    <w:multiLevelType w:val="hybridMultilevel"/>
    <w:tmpl w:val="86A4C7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305268"/>
    <w:multiLevelType w:val="hybridMultilevel"/>
    <w:tmpl w:val="630AF8A6"/>
    <w:lvl w:ilvl="0" w:tplc="AEE6381C">
      <w:start w:val="1"/>
      <w:numFmt w:val="decimal"/>
      <w:lvlText w:val="%1)"/>
      <w:lvlJc w:val="left"/>
      <w:pPr>
        <w:ind w:left="800" w:hanging="360"/>
      </w:pPr>
      <w:rPr>
        <w:rFonts w:ascii="Calibri Light" w:eastAsiaTheme="minorHAnsi" w:hAnsi="Calibri Light" w:cs="Calibri Ligh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5" w15:restartNumberingAfterBreak="0">
    <w:nsid w:val="6D2D26A8"/>
    <w:multiLevelType w:val="hybridMultilevel"/>
    <w:tmpl w:val="E88CCF8C"/>
    <w:lvl w:ilvl="0" w:tplc="F85ED04A">
      <w:start w:val="1"/>
      <w:numFmt w:val="decimal"/>
      <w:lvlText w:val="%1."/>
      <w:lvlJc w:val="left"/>
      <w:pPr>
        <w:ind w:left="927" w:hanging="360"/>
      </w:pPr>
      <w:rPr>
        <w:rFonts w:hint="default"/>
        <w:b w:val="0"/>
      </w:rPr>
    </w:lvl>
    <w:lvl w:ilvl="1" w:tplc="04090019">
      <w:start w:val="1"/>
      <w:numFmt w:val="lowerLetter"/>
      <w:lvlText w:val="%2."/>
      <w:lvlJc w:val="left"/>
      <w:pPr>
        <w:ind w:left="1647" w:hanging="360"/>
      </w:pPr>
    </w:lvl>
    <w:lvl w:ilvl="2" w:tplc="B20891A4">
      <w:start w:val="1"/>
      <w:numFmt w:val="decimal"/>
      <w:lvlText w:val="%3)"/>
      <w:lvlJc w:val="left"/>
      <w:pPr>
        <w:ind w:left="2547" w:hanging="360"/>
      </w:pPr>
      <w:rPr>
        <w:rFonts w:ascii="Calibri Light" w:hAnsi="Calibri Light" w:cs="Calibri Light" w:hint="default"/>
        <w:i w:val="0"/>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80AC0D"/>
    <w:multiLevelType w:val="hybridMultilevel"/>
    <w:tmpl w:val="D7BABC6A"/>
    <w:lvl w:ilvl="0" w:tplc="9FC26420">
      <w:start w:val="1"/>
      <w:numFmt w:val="lowerLetter"/>
      <w:lvlText w:val="%1)"/>
      <w:lvlJc w:val="left"/>
      <w:rPr>
        <w:rFonts w:ascii="Calibri Light" w:eastAsiaTheme="minorHAnsi" w:hAnsi="Calibri Light" w:cs="Calibri Light" w:hint="default"/>
        <w:b/>
        <w:bCs w:val="0"/>
        <w:color w:val="EE000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94820AA"/>
    <w:multiLevelType w:val="hybridMultilevel"/>
    <w:tmpl w:val="251E60BA"/>
    <w:lvl w:ilvl="0" w:tplc="1BB44768">
      <w:start w:val="1"/>
      <w:numFmt w:val="decimal"/>
      <w:lvlText w:val="%1)"/>
      <w:lvlJc w:val="left"/>
      <w:pPr>
        <w:ind w:left="720" w:hanging="360"/>
      </w:pPr>
      <w:rPr>
        <w:rFonts w:ascii="Calibri Light" w:hAnsi="Calibri Light" w:cs="Calibri Light"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0659C"/>
    <w:multiLevelType w:val="multilevel"/>
    <w:tmpl w:val="6EF4F662"/>
    <w:lvl w:ilvl="0">
      <w:start w:val="1"/>
      <w:numFmt w:val="decimal"/>
      <w:lvlText w:val="%1)"/>
      <w:lvlJc w:val="left"/>
      <w:pPr>
        <w:tabs>
          <w:tab w:val="num" w:pos="720"/>
        </w:tabs>
        <w:ind w:left="720" w:hanging="360"/>
      </w:pPr>
      <w:rPr>
        <w:rFonts w:ascii="Calibri Light" w:eastAsia="Times New Roman" w:hAnsi="Calibri Light" w:cs="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7903913">
    <w:abstractNumId w:val="4"/>
  </w:num>
  <w:num w:numId="2" w16cid:durableId="1698314523">
    <w:abstractNumId w:val="3"/>
  </w:num>
  <w:num w:numId="3" w16cid:durableId="123432257">
    <w:abstractNumId w:val="2"/>
  </w:num>
  <w:num w:numId="4" w16cid:durableId="575483064">
    <w:abstractNumId w:val="1"/>
  </w:num>
  <w:num w:numId="5" w16cid:durableId="128256113">
    <w:abstractNumId w:val="0"/>
  </w:num>
  <w:num w:numId="6" w16cid:durableId="2097314550">
    <w:abstractNumId w:val="8"/>
  </w:num>
  <w:num w:numId="7" w16cid:durableId="1863781130">
    <w:abstractNumId w:val="14"/>
  </w:num>
  <w:num w:numId="8" w16cid:durableId="1180198390">
    <w:abstractNumId w:val="17"/>
  </w:num>
  <w:num w:numId="9" w16cid:durableId="1418013067">
    <w:abstractNumId w:val="9"/>
  </w:num>
  <w:num w:numId="10" w16cid:durableId="1042091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531874">
    <w:abstractNumId w:val="7"/>
  </w:num>
  <w:num w:numId="12" w16cid:durableId="1137915334">
    <w:abstractNumId w:val="26"/>
  </w:num>
  <w:num w:numId="13" w16cid:durableId="2143574834">
    <w:abstractNumId w:val="13"/>
  </w:num>
  <w:num w:numId="14" w16cid:durableId="412508035">
    <w:abstractNumId w:val="12"/>
  </w:num>
  <w:num w:numId="15" w16cid:durableId="1699887780">
    <w:abstractNumId w:val="18"/>
  </w:num>
  <w:num w:numId="16" w16cid:durableId="571355472">
    <w:abstractNumId w:val="19"/>
  </w:num>
  <w:num w:numId="17" w16cid:durableId="1397314419">
    <w:abstractNumId w:val="24"/>
  </w:num>
  <w:num w:numId="18" w16cid:durableId="904220024">
    <w:abstractNumId w:val="21"/>
  </w:num>
  <w:num w:numId="19" w16cid:durableId="1766727451">
    <w:abstractNumId w:val="20"/>
  </w:num>
  <w:num w:numId="20" w16cid:durableId="1432700624">
    <w:abstractNumId w:val="10"/>
  </w:num>
  <w:num w:numId="21" w16cid:durableId="1640257626">
    <w:abstractNumId w:val="28"/>
  </w:num>
  <w:num w:numId="22" w16cid:durableId="232930837">
    <w:abstractNumId w:val="16"/>
  </w:num>
  <w:num w:numId="23" w16cid:durableId="1112672026">
    <w:abstractNumId w:val="15"/>
  </w:num>
  <w:num w:numId="24" w16cid:durableId="838084250">
    <w:abstractNumId w:val="25"/>
  </w:num>
  <w:num w:numId="25" w16cid:durableId="1764641037">
    <w:abstractNumId w:val="29"/>
  </w:num>
  <w:num w:numId="26" w16cid:durableId="315495255">
    <w:abstractNumId w:val="22"/>
  </w:num>
  <w:num w:numId="27" w16cid:durableId="62338936">
    <w:abstractNumId w:val="6"/>
  </w:num>
  <w:num w:numId="28" w16cid:durableId="1493065397">
    <w:abstractNumId w:val="23"/>
  </w:num>
  <w:num w:numId="29" w16cid:durableId="652299632">
    <w:abstractNumId w:val="27"/>
  </w:num>
  <w:num w:numId="30" w16cid:durableId="168620681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4DA8"/>
    <w:rsid w:val="00071C84"/>
    <w:rsid w:val="0007244F"/>
    <w:rsid w:val="00082ABB"/>
    <w:rsid w:val="00084F44"/>
    <w:rsid w:val="00087EFF"/>
    <w:rsid w:val="00097241"/>
    <w:rsid w:val="000A23D3"/>
    <w:rsid w:val="000A29CB"/>
    <w:rsid w:val="000A2A43"/>
    <w:rsid w:val="000A4348"/>
    <w:rsid w:val="000A794C"/>
    <w:rsid w:val="000B0A6A"/>
    <w:rsid w:val="000B465E"/>
    <w:rsid w:val="000D1035"/>
    <w:rsid w:val="000D20F0"/>
    <w:rsid w:val="000D76D1"/>
    <w:rsid w:val="000F554D"/>
    <w:rsid w:val="00111AF9"/>
    <w:rsid w:val="00134DD6"/>
    <w:rsid w:val="001372F1"/>
    <w:rsid w:val="00142A37"/>
    <w:rsid w:val="0014465A"/>
    <w:rsid w:val="00146BF6"/>
    <w:rsid w:val="00147891"/>
    <w:rsid w:val="0015016C"/>
    <w:rsid w:val="0015224A"/>
    <w:rsid w:val="00153F22"/>
    <w:rsid w:val="0016225E"/>
    <w:rsid w:val="0016293C"/>
    <w:rsid w:val="00165468"/>
    <w:rsid w:val="00171C82"/>
    <w:rsid w:val="00173A72"/>
    <w:rsid w:val="0017405F"/>
    <w:rsid w:val="0018021B"/>
    <w:rsid w:val="00183CBB"/>
    <w:rsid w:val="00183ED9"/>
    <w:rsid w:val="00197C0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5FC3"/>
    <w:rsid w:val="00276ADD"/>
    <w:rsid w:val="0028155B"/>
    <w:rsid w:val="00290944"/>
    <w:rsid w:val="002912FE"/>
    <w:rsid w:val="0029336B"/>
    <w:rsid w:val="002A626E"/>
    <w:rsid w:val="002A7432"/>
    <w:rsid w:val="002B57C9"/>
    <w:rsid w:val="002C2765"/>
    <w:rsid w:val="002C4E6E"/>
    <w:rsid w:val="002C7F2C"/>
    <w:rsid w:val="002D6307"/>
    <w:rsid w:val="002E093A"/>
    <w:rsid w:val="002F0D7E"/>
    <w:rsid w:val="002F46BE"/>
    <w:rsid w:val="003126B8"/>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58DE"/>
    <w:rsid w:val="0037794F"/>
    <w:rsid w:val="00383241"/>
    <w:rsid w:val="00385616"/>
    <w:rsid w:val="0039136B"/>
    <w:rsid w:val="00392E68"/>
    <w:rsid w:val="00393743"/>
    <w:rsid w:val="003973EA"/>
    <w:rsid w:val="0039787C"/>
    <w:rsid w:val="003A7F1A"/>
    <w:rsid w:val="003B02B2"/>
    <w:rsid w:val="003B0B81"/>
    <w:rsid w:val="003C1DDD"/>
    <w:rsid w:val="003D06CC"/>
    <w:rsid w:val="003D0DA8"/>
    <w:rsid w:val="003D2180"/>
    <w:rsid w:val="003D40BE"/>
    <w:rsid w:val="003D5439"/>
    <w:rsid w:val="003E0591"/>
    <w:rsid w:val="003E2F07"/>
    <w:rsid w:val="003E3438"/>
    <w:rsid w:val="003E48F6"/>
    <w:rsid w:val="003E646C"/>
    <w:rsid w:val="003F0669"/>
    <w:rsid w:val="003F2E3F"/>
    <w:rsid w:val="003F6C42"/>
    <w:rsid w:val="0041527F"/>
    <w:rsid w:val="00421EC3"/>
    <w:rsid w:val="0042600F"/>
    <w:rsid w:val="00430A6E"/>
    <w:rsid w:val="00443697"/>
    <w:rsid w:val="00452CF9"/>
    <w:rsid w:val="00463984"/>
    <w:rsid w:val="00470AB6"/>
    <w:rsid w:val="004718C8"/>
    <w:rsid w:val="0047250A"/>
    <w:rsid w:val="00475921"/>
    <w:rsid w:val="0047713F"/>
    <w:rsid w:val="004803B4"/>
    <w:rsid w:val="00483E3A"/>
    <w:rsid w:val="00486A08"/>
    <w:rsid w:val="00486B36"/>
    <w:rsid w:val="00487F28"/>
    <w:rsid w:val="00494E8E"/>
    <w:rsid w:val="00496825"/>
    <w:rsid w:val="00496A42"/>
    <w:rsid w:val="004A2E21"/>
    <w:rsid w:val="004A2F52"/>
    <w:rsid w:val="004A7385"/>
    <w:rsid w:val="004B4AA3"/>
    <w:rsid w:val="004B536B"/>
    <w:rsid w:val="004B53DA"/>
    <w:rsid w:val="004B659E"/>
    <w:rsid w:val="004C4DD7"/>
    <w:rsid w:val="004D3F5E"/>
    <w:rsid w:val="004D6457"/>
    <w:rsid w:val="004E0FF4"/>
    <w:rsid w:val="004E2DBF"/>
    <w:rsid w:val="004E5655"/>
    <w:rsid w:val="004E5BCB"/>
    <w:rsid w:val="004F4B43"/>
    <w:rsid w:val="004F568D"/>
    <w:rsid w:val="004F5DA6"/>
    <w:rsid w:val="0050743B"/>
    <w:rsid w:val="00507D04"/>
    <w:rsid w:val="0051168A"/>
    <w:rsid w:val="0051322B"/>
    <w:rsid w:val="00515576"/>
    <w:rsid w:val="005171FE"/>
    <w:rsid w:val="005244DC"/>
    <w:rsid w:val="00535217"/>
    <w:rsid w:val="0054460F"/>
    <w:rsid w:val="00547246"/>
    <w:rsid w:val="005573FA"/>
    <w:rsid w:val="00585563"/>
    <w:rsid w:val="005907B7"/>
    <w:rsid w:val="005B1F7F"/>
    <w:rsid w:val="005B5050"/>
    <w:rsid w:val="005D5040"/>
    <w:rsid w:val="005E425B"/>
    <w:rsid w:val="005E6BA9"/>
    <w:rsid w:val="005E7595"/>
    <w:rsid w:val="005F3272"/>
    <w:rsid w:val="005F5E65"/>
    <w:rsid w:val="006171F1"/>
    <w:rsid w:val="00624836"/>
    <w:rsid w:val="006253B4"/>
    <w:rsid w:val="0062688A"/>
    <w:rsid w:val="0063093F"/>
    <w:rsid w:val="00642DB3"/>
    <w:rsid w:val="006453C7"/>
    <w:rsid w:val="00651C9C"/>
    <w:rsid w:val="00655713"/>
    <w:rsid w:val="00660351"/>
    <w:rsid w:val="00665528"/>
    <w:rsid w:val="00666A15"/>
    <w:rsid w:val="00671C08"/>
    <w:rsid w:val="00674AF0"/>
    <w:rsid w:val="00676E78"/>
    <w:rsid w:val="00681797"/>
    <w:rsid w:val="006878B9"/>
    <w:rsid w:val="00692AA6"/>
    <w:rsid w:val="006A2DF1"/>
    <w:rsid w:val="006A3C3D"/>
    <w:rsid w:val="006B2576"/>
    <w:rsid w:val="006B3747"/>
    <w:rsid w:val="006B5389"/>
    <w:rsid w:val="006B6781"/>
    <w:rsid w:val="006C070D"/>
    <w:rsid w:val="006C2132"/>
    <w:rsid w:val="006C5D7B"/>
    <w:rsid w:val="006C6EF0"/>
    <w:rsid w:val="006D0DE6"/>
    <w:rsid w:val="006D305F"/>
    <w:rsid w:val="006D5AFE"/>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76CF1"/>
    <w:rsid w:val="007803D7"/>
    <w:rsid w:val="00784300"/>
    <w:rsid w:val="00791CCE"/>
    <w:rsid w:val="00795452"/>
    <w:rsid w:val="007B2144"/>
    <w:rsid w:val="007C1EB6"/>
    <w:rsid w:val="007C6AE7"/>
    <w:rsid w:val="007D3215"/>
    <w:rsid w:val="007D484D"/>
    <w:rsid w:val="007D61F7"/>
    <w:rsid w:val="007E2095"/>
    <w:rsid w:val="007E41FC"/>
    <w:rsid w:val="007E4AB3"/>
    <w:rsid w:val="007E63C0"/>
    <w:rsid w:val="007E7675"/>
    <w:rsid w:val="007F29E1"/>
    <w:rsid w:val="007F6E8D"/>
    <w:rsid w:val="00801195"/>
    <w:rsid w:val="00801578"/>
    <w:rsid w:val="00804DA6"/>
    <w:rsid w:val="00810608"/>
    <w:rsid w:val="00811974"/>
    <w:rsid w:val="00813E4A"/>
    <w:rsid w:val="008350D3"/>
    <w:rsid w:val="008354EE"/>
    <w:rsid w:val="00835BA6"/>
    <w:rsid w:val="00841C0A"/>
    <w:rsid w:val="008430BA"/>
    <w:rsid w:val="00847846"/>
    <w:rsid w:val="00851462"/>
    <w:rsid w:val="00852035"/>
    <w:rsid w:val="00861471"/>
    <w:rsid w:val="00862EA0"/>
    <w:rsid w:val="008670E4"/>
    <w:rsid w:val="008702D5"/>
    <w:rsid w:val="00875FB1"/>
    <w:rsid w:val="0088155F"/>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456A8"/>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5750"/>
    <w:rsid w:val="009E0C15"/>
    <w:rsid w:val="009E20CC"/>
    <w:rsid w:val="009F1D08"/>
    <w:rsid w:val="009F47E6"/>
    <w:rsid w:val="009F6EAF"/>
    <w:rsid w:val="00A00C6B"/>
    <w:rsid w:val="00A045C4"/>
    <w:rsid w:val="00A1109D"/>
    <w:rsid w:val="00A12041"/>
    <w:rsid w:val="00A15013"/>
    <w:rsid w:val="00A16420"/>
    <w:rsid w:val="00A25093"/>
    <w:rsid w:val="00A31990"/>
    <w:rsid w:val="00A32A8F"/>
    <w:rsid w:val="00A33D41"/>
    <w:rsid w:val="00A34BF3"/>
    <w:rsid w:val="00A35E45"/>
    <w:rsid w:val="00A418EA"/>
    <w:rsid w:val="00A42DEA"/>
    <w:rsid w:val="00A43FBF"/>
    <w:rsid w:val="00A50E43"/>
    <w:rsid w:val="00A5549F"/>
    <w:rsid w:val="00A5617A"/>
    <w:rsid w:val="00A62383"/>
    <w:rsid w:val="00A73048"/>
    <w:rsid w:val="00A750E7"/>
    <w:rsid w:val="00A851AE"/>
    <w:rsid w:val="00A85ED5"/>
    <w:rsid w:val="00A91815"/>
    <w:rsid w:val="00A95BE6"/>
    <w:rsid w:val="00AB0AA4"/>
    <w:rsid w:val="00AB6DF3"/>
    <w:rsid w:val="00AB71B2"/>
    <w:rsid w:val="00AC48B1"/>
    <w:rsid w:val="00AD21D7"/>
    <w:rsid w:val="00AE2165"/>
    <w:rsid w:val="00AF68CD"/>
    <w:rsid w:val="00B00BCD"/>
    <w:rsid w:val="00B065CB"/>
    <w:rsid w:val="00B1115A"/>
    <w:rsid w:val="00B15617"/>
    <w:rsid w:val="00B20BFE"/>
    <w:rsid w:val="00B2421F"/>
    <w:rsid w:val="00B25E3E"/>
    <w:rsid w:val="00B44868"/>
    <w:rsid w:val="00B46F0F"/>
    <w:rsid w:val="00B47F94"/>
    <w:rsid w:val="00B56DE9"/>
    <w:rsid w:val="00B600D3"/>
    <w:rsid w:val="00B61166"/>
    <w:rsid w:val="00B658EC"/>
    <w:rsid w:val="00B730FB"/>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4283"/>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6FAE"/>
    <w:rsid w:val="00C836A6"/>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0035"/>
    <w:rsid w:val="00D419A7"/>
    <w:rsid w:val="00D458C5"/>
    <w:rsid w:val="00D47750"/>
    <w:rsid w:val="00D5722D"/>
    <w:rsid w:val="00D62727"/>
    <w:rsid w:val="00D62C94"/>
    <w:rsid w:val="00D62F10"/>
    <w:rsid w:val="00D83854"/>
    <w:rsid w:val="00D91CCB"/>
    <w:rsid w:val="00D91CF7"/>
    <w:rsid w:val="00D92A1E"/>
    <w:rsid w:val="00D9576C"/>
    <w:rsid w:val="00DA7181"/>
    <w:rsid w:val="00DB2CC7"/>
    <w:rsid w:val="00DD2695"/>
    <w:rsid w:val="00DE70F1"/>
    <w:rsid w:val="00DE7873"/>
    <w:rsid w:val="00DF3F41"/>
    <w:rsid w:val="00E241BC"/>
    <w:rsid w:val="00E2482E"/>
    <w:rsid w:val="00E2594B"/>
    <w:rsid w:val="00E27916"/>
    <w:rsid w:val="00E27DFD"/>
    <w:rsid w:val="00E32E0E"/>
    <w:rsid w:val="00E330D5"/>
    <w:rsid w:val="00E35EAA"/>
    <w:rsid w:val="00E37313"/>
    <w:rsid w:val="00E42229"/>
    <w:rsid w:val="00E53358"/>
    <w:rsid w:val="00E539D5"/>
    <w:rsid w:val="00E566D8"/>
    <w:rsid w:val="00E80144"/>
    <w:rsid w:val="00E811EB"/>
    <w:rsid w:val="00E92E0D"/>
    <w:rsid w:val="00E93FF6"/>
    <w:rsid w:val="00E95770"/>
    <w:rsid w:val="00E9780B"/>
    <w:rsid w:val="00E97B36"/>
    <w:rsid w:val="00EA0899"/>
    <w:rsid w:val="00EA650B"/>
    <w:rsid w:val="00EB01C2"/>
    <w:rsid w:val="00EC4889"/>
    <w:rsid w:val="00ED1195"/>
    <w:rsid w:val="00ED24C3"/>
    <w:rsid w:val="00EE37C0"/>
    <w:rsid w:val="00EE50A1"/>
    <w:rsid w:val="00EF007A"/>
    <w:rsid w:val="00EF35D1"/>
    <w:rsid w:val="00F01F3B"/>
    <w:rsid w:val="00F048F2"/>
    <w:rsid w:val="00F22BDF"/>
    <w:rsid w:val="00F25B9A"/>
    <w:rsid w:val="00F268B6"/>
    <w:rsid w:val="00F31DF7"/>
    <w:rsid w:val="00F34FBC"/>
    <w:rsid w:val="00F4075D"/>
    <w:rsid w:val="00F5081D"/>
    <w:rsid w:val="00F6372C"/>
    <w:rsid w:val="00F63E39"/>
    <w:rsid w:val="00F64268"/>
    <w:rsid w:val="00F71CCB"/>
    <w:rsid w:val="00FA6295"/>
    <w:rsid w:val="00FB0496"/>
    <w:rsid w:val="00FB46C5"/>
    <w:rsid w:val="00FC044B"/>
    <w:rsid w:val="00FC2D9C"/>
    <w:rsid w:val="00FC72ED"/>
    <w:rsid w:val="00FE0816"/>
    <w:rsid w:val="00FE55BE"/>
    <w:rsid w:val="00FF2358"/>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591"/>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4D3F5E"/>
    <w:pPr>
      <w:spacing w:after="0" w:line="240" w:lineRule="auto"/>
      <w:jc w:val="left"/>
    </w:pPr>
    <w:rPr>
      <w:rFonts w:eastAsia="Calibri" w:cs="Times New Roma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1">
    <w:name w:val="CM1"/>
    <w:basedOn w:val="Default"/>
    <w:next w:val="Default"/>
    <w:uiPriority w:val="99"/>
    <w:rsid w:val="003758DE"/>
    <w:rPr>
      <w:rFonts w:ascii="EUAlbertina" w:hAnsi="EUAlbertina" w:cstheme="minorBidi"/>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deocardbenchmark.net/high_end_gpu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cpu_list.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ssmark.com" TargetMode="External"/><Relationship Id="rId5" Type="http://schemas.openxmlformats.org/officeDocument/2006/relationships/numbering" Target="numbering.xml"/><Relationship Id="rId15" Type="http://schemas.openxmlformats.org/officeDocument/2006/relationships/hyperlink" Target="https://tcocertified.com/product-finde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cocertified.com/product-find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1B50FD4A-80AD-4F0B-A13E-37C5CC7B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39</TotalTime>
  <Pages>10</Pages>
  <Words>13517</Words>
  <Characters>7706</Characters>
  <Application>Microsoft Office Word</Application>
  <DocSecurity>0</DocSecurity>
  <Lines>64</Lines>
  <Paragraphs>42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40</cp:revision>
  <cp:lastPrinted>2018-03-07T08:06:00Z</cp:lastPrinted>
  <dcterms:created xsi:type="dcterms:W3CDTF">2025-11-03T14:02:00Z</dcterms:created>
  <dcterms:modified xsi:type="dcterms:W3CDTF">2025-11-05T13:51:00Z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